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52" w:rsidRPr="001F6052" w:rsidRDefault="001F6052" w:rsidP="001F6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Technologia </w:t>
      </w:r>
      <w:r w:rsidRPr="008E0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gastronomiczna</w:t>
      </w:r>
      <w:r w:rsidRPr="001F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 w:rsidRPr="008E0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towaroznawstwem</w:t>
      </w:r>
      <w:r w:rsidR="008E0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materiału do pracy w domu dla uczniów klas kucharskich.</w:t>
      </w:r>
    </w:p>
    <w:p w:rsidR="001F6052" w:rsidRPr="001F6052" w:rsidRDefault="001F6052" w:rsidP="001F6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kl.1</w:t>
      </w:r>
    </w:p>
    <w:p w:rsidR="001F6052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Wiadomości ogólne i klasyfikacja zup</w:t>
      </w: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definicję zupy podział ze względu na temp., sposób zagęszczania, smak</w:t>
      </w: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Charakterystyka etapów produkcji zup.</w:t>
      </w: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przerysować ryc.2.1 ze s. 90 schemat blokowy produkcji większości zup.  Następnie opisujemy rodzaje i otrzymywanie wywarów (jarskie, wywary jasne, ciemne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demiglace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glace)</w:t>
      </w:r>
      <w:r w:rsidR="008122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Przygotowanie składnika głównego </w:t>
      </w: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napisać co to jest składnik główny w zupie o czym decyduje i jakie </w:t>
      </w:r>
      <w:r w:rsidR="00812289">
        <w:rPr>
          <w:rFonts w:ascii="Times New Roman" w:eastAsia="Times New Roman" w:hAnsi="Times New Roman" w:cs="Times New Roman"/>
          <w:sz w:val="24"/>
          <w:szCs w:val="24"/>
          <w:lang w:eastAsia="pl-PL"/>
        </w:rPr>
        <w:t>są jego przykłady.</w:t>
      </w:r>
    </w:p>
    <w:p w:rsidR="00812289" w:rsidRDefault="00812289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289" w:rsidRDefault="00812289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22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Co to jest wykańczanie zup.</w:t>
      </w:r>
    </w:p>
    <w:p w:rsidR="00812289" w:rsidRDefault="00812289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289" w:rsidRDefault="00812289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wykańczanie zup z uwzględnieniem podprawiania czyli zagęszczania oraz doprawiania  czyli poprawy smaku.</w:t>
      </w:r>
    </w:p>
    <w:p w:rsidR="00812289" w:rsidRPr="00812289" w:rsidRDefault="00812289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napisać sposoby wykańczania zup podr. technologia cz.2 s.95</w:t>
      </w:r>
    </w:p>
    <w:p w:rsidR="00812289" w:rsidRDefault="00812289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52" w:rsidRPr="001F6052" w:rsidRDefault="001F6052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52" w:rsidRPr="001F6052" w:rsidRDefault="001F6052" w:rsidP="001F6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kl.2</w:t>
      </w:r>
    </w:p>
    <w:p w:rsidR="001F6052" w:rsidRDefault="008E4F7D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Otrzymywanie i podział kasz.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napisać definicję kaszy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Tab. 12.13 s.452 podział kasz ze względu na stopień przerobu ziarna oraz kształt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kasz: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jęczmiennej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gryczanej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-jaglanej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-kasz otrzymywanych z pszenicy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płatków owsianych 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ryż</w:t>
      </w:r>
      <w:r w:rsidRPr="0076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kształt ziaren i sposób obróbki</w:t>
      </w:r>
    </w:p>
    <w:p w:rsidR="00763CA6" w:rsidRDefault="00763CA6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E37" w:rsidRDefault="00173E37" w:rsidP="001F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kilka odmian</w:t>
      </w:r>
      <w:r w:rsidR="0081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w podr. na stronie 455</w:t>
      </w:r>
    </w:p>
    <w:p w:rsidR="00FD4A18" w:rsidRDefault="00000A94"/>
    <w:p w:rsidR="001F6052" w:rsidRDefault="001F6052" w:rsidP="001F6052">
      <w:pPr>
        <w:spacing w:after="0"/>
        <w:rPr>
          <w:b/>
        </w:rPr>
      </w:pPr>
      <w:r w:rsidRPr="001F6052">
        <w:rPr>
          <w:b/>
        </w:rPr>
        <w:t>Kl.3</w:t>
      </w:r>
    </w:p>
    <w:p w:rsidR="008E0EDF" w:rsidRDefault="006A0DC9" w:rsidP="001F6052">
      <w:pPr>
        <w:spacing w:after="0"/>
      </w:pPr>
      <w:r>
        <w:rPr>
          <w:u w:val="single"/>
        </w:rPr>
        <w:t>Temat : Charakterystyka przyjęć mieszanych</w:t>
      </w:r>
    </w:p>
    <w:p w:rsidR="006A0DC9" w:rsidRDefault="006A0DC9" w:rsidP="001F6052">
      <w:pPr>
        <w:spacing w:after="0"/>
      </w:pPr>
      <w:r>
        <w:t xml:space="preserve"> </w:t>
      </w:r>
    </w:p>
    <w:p w:rsidR="006A0DC9" w:rsidRDefault="006A0DC9" w:rsidP="001F6052">
      <w:pPr>
        <w:spacing w:after="0"/>
      </w:pPr>
      <w:r>
        <w:t>Proszę opisać czym charakteryzują się przyjęcia mieszane? Jaka jest ich inna nazwa?</w:t>
      </w:r>
    </w:p>
    <w:p w:rsidR="006A0DC9" w:rsidRDefault="006A0DC9" w:rsidP="001F6052">
      <w:pPr>
        <w:spacing w:after="0"/>
      </w:pPr>
      <w:r>
        <w:t>Zagadnienia na stronie 536.</w:t>
      </w:r>
    </w:p>
    <w:p w:rsidR="006A0DC9" w:rsidRDefault="006A0DC9" w:rsidP="001F6052">
      <w:pPr>
        <w:spacing w:after="0"/>
      </w:pPr>
    </w:p>
    <w:p w:rsidR="006A0DC9" w:rsidRDefault="006A0DC9" w:rsidP="001F6052">
      <w:pPr>
        <w:spacing w:after="0"/>
      </w:pPr>
      <w:r>
        <w:t>Pytania na ocenę</w:t>
      </w:r>
    </w:p>
    <w:p w:rsidR="006A0DC9" w:rsidRDefault="006A0DC9" w:rsidP="001F6052">
      <w:pPr>
        <w:spacing w:after="0"/>
      </w:pPr>
      <w:r>
        <w:t xml:space="preserve">1,3 i 4 s.536 </w:t>
      </w:r>
    </w:p>
    <w:p w:rsidR="006A0DC9" w:rsidRDefault="006A0DC9" w:rsidP="001F6052">
      <w:pPr>
        <w:spacing w:after="0"/>
      </w:pPr>
    </w:p>
    <w:p w:rsidR="006A0DC9" w:rsidRPr="006A0DC9" w:rsidRDefault="006A0DC9" w:rsidP="001F6052">
      <w:pPr>
        <w:spacing w:after="0"/>
        <w:rPr>
          <w:u w:val="single"/>
        </w:rPr>
      </w:pPr>
      <w:r w:rsidRPr="006A0DC9">
        <w:rPr>
          <w:u w:val="single"/>
        </w:rPr>
        <w:t xml:space="preserve">Następnie powtarzamy </w:t>
      </w:r>
    </w:p>
    <w:p w:rsidR="008E0EDF" w:rsidRDefault="006A0DC9" w:rsidP="001F6052">
      <w:pPr>
        <w:spacing w:after="0"/>
      </w:pPr>
      <w:r>
        <w:lastRenderedPageBreak/>
        <w:t xml:space="preserve">Rozdział 1 podr. technologia cz.2 </w:t>
      </w:r>
    </w:p>
    <w:p w:rsidR="006A0DC9" w:rsidRDefault="006A0DC9" w:rsidP="001F6052">
      <w:pPr>
        <w:spacing w:after="0"/>
      </w:pPr>
      <w:r>
        <w:t>Rozdział ciasta naturalne i syntetyczne środki słodzące w ramach przypomnienia proszę je wypisać i opisać jeśli to możliwe z pamięci jeśli nie pamiętamy s. 10</w:t>
      </w:r>
    </w:p>
    <w:p w:rsidR="006A0DC9" w:rsidRDefault="006A0DC9" w:rsidP="001F6052">
      <w:pPr>
        <w:spacing w:after="0"/>
      </w:pPr>
    </w:p>
    <w:p w:rsidR="006A0DC9" w:rsidRDefault="006A0DC9" w:rsidP="001F6052">
      <w:pPr>
        <w:spacing w:after="0"/>
      </w:pPr>
      <w:r>
        <w:t>Zastosowanie  cukru w cias</w:t>
      </w:r>
      <w:r w:rsidR="008E4F7D">
        <w:t>tkarstwie z podziałem na syropy,</w:t>
      </w:r>
      <w:r>
        <w:t xml:space="preserve"> </w:t>
      </w:r>
      <w:r w:rsidR="008E4F7D">
        <w:t>po</w:t>
      </w:r>
      <w:r>
        <w:t>m</w:t>
      </w:r>
      <w:r w:rsidR="008E4F7D">
        <w:t>a</w:t>
      </w:r>
      <w:r>
        <w:t>dy i glazury</w:t>
      </w:r>
      <w:r w:rsidR="008E4F7D">
        <w:t xml:space="preserve"> podr. s. 11-16 </w:t>
      </w:r>
    </w:p>
    <w:p w:rsidR="008E0EDF" w:rsidRDefault="008E0EDF" w:rsidP="001F6052">
      <w:pPr>
        <w:spacing w:after="0"/>
      </w:pPr>
    </w:p>
    <w:p w:rsidR="00EB28B7" w:rsidRPr="00EB28B7" w:rsidRDefault="00EB28B7" w:rsidP="001F6052">
      <w:pPr>
        <w:spacing w:after="0"/>
        <w:rPr>
          <w:b/>
        </w:rPr>
      </w:pPr>
      <w:r w:rsidRPr="00EB28B7">
        <w:rPr>
          <w:b/>
        </w:rPr>
        <w:t>Powodzenia</w:t>
      </w:r>
      <w:r>
        <w:rPr>
          <w:b/>
        </w:rPr>
        <w:t xml:space="preserve"> :)</w:t>
      </w:r>
    </w:p>
    <w:p w:rsidR="00EB28B7" w:rsidRDefault="00EB28B7" w:rsidP="001F6052">
      <w:pPr>
        <w:spacing w:after="0"/>
      </w:pPr>
    </w:p>
    <w:sectPr w:rsidR="00EB28B7" w:rsidSect="002D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641A"/>
    <w:multiLevelType w:val="hybridMultilevel"/>
    <w:tmpl w:val="BD60B82E"/>
    <w:lvl w:ilvl="0" w:tplc="C52CB6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69F9"/>
    <w:multiLevelType w:val="hybridMultilevel"/>
    <w:tmpl w:val="31B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052"/>
    <w:rsid w:val="00000A94"/>
    <w:rsid w:val="00004F53"/>
    <w:rsid w:val="00173E37"/>
    <w:rsid w:val="001F6052"/>
    <w:rsid w:val="002D499D"/>
    <w:rsid w:val="006A0DC9"/>
    <w:rsid w:val="00763CA6"/>
    <w:rsid w:val="00812289"/>
    <w:rsid w:val="008E0EDF"/>
    <w:rsid w:val="008E4F7D"/>
    <w:rsid w:val="00A405A5"/>
    <w:rsid w:val="00B111E8"/>
    <w:rsid w:val="00C62AB2"/>
    <w:rsid w:val="00E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2020-04-09T06:25:00Z</dcterms:created>
  <dcterms:modified xsi:type="dcterms:W3CDTF">2020-04-09T06:25:00Z</dcterms:modified>
</cp:coreProperties>
</file>