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CF4" w:rsidRPr="00BC0A09" w:rsidRDefault="00617284" w:rsidP="00617284">
      <w:pPr>
        <w:jc w:val="center"/>
        <w:rPr>
          <w:b/>
          <w:sz w:val="36"/>
          <w:szCs w:val="36"/>
          <w:u w:val="single"/>
        </w:rPr>
      </w:pPr>
      <w:r w:rsidRPr="00BC0A09">
        <w:rPr>
          <w:b/>
          <w:sz w:val="36"/>
          <w:szCs w:val="36"/>
          <w:u w:val="single"/>
        </w:rPr>
        <w:t>Klasa VII – (15.04-24.04)</w:t>
      </w:r>
    </w:p>
    <w:p w:rsidR="00617284" w:rsidRPr="00BC0A09" w:rsidRDefault="00BC0A09" w:rsidP="00BC0A09">
      <w:pPr>
        <w:jc w:val="center"/>
        <w:rPr>
          <w:b/>
          <w:sz w:val="36"/>
          <w:szCs w:val="36"/>
          <w:u w:val="single"/>
        </w:rPr>
      </w:pPr>
      <w:r w:rsidRPr="00BC0A09">
        <w:rPr>
          <w:b/>
          <w:sz w:val="36"/>
          <w:szCs w:val="36"/>
          <w:u w:val="single"/>
        </w:rPr>
        <w:t>Matematyka i Fizyka</w:t>
      </w:r>
    </w:p>
    <w:p w:rsidR="00BC0A09" w:rsidRDefault="00BC0A09" w:rsidP="00BC0A09"/>
    <w:p w:rsidR="00BC0A09" w:rsidRDefault="00BC0A09" w:rsidP="00BC0A09"/>
    <w:p w:rsidR="00FF2AC0" w:rsidRDefault="00617284" w:rsidP="00617284">
      <w:pPr>
        <w:rPr>
          <w:i/>
          <w:color w:val="FF0000"/>
        </w:rPr>
      </w:pPr>
      <w:r w:rsidRPr="00303AEF">
        <w:rPr>
          <w:i/>
          <w:color w:val="FF0000"/>
        </w:rPr>
        <w:t xml:space="preserve">Witajcie! Bardzo proszę o systematyczne przesyłanie zadań, </w:t>
      </w:r>
      <w:r w:rsidRPr="00303AEF">
        <w:rPr>
          <w:i/>
          <w:color w:val="FF0000"/>
        </w:rPr>
        <w:t>które zr</w:t>
      </w:r>
      <w:r w:rsidRPr="00303AEF">
        <w:rPr>
          <w:i/>
          <w:color w:val="FF0000"/>
        </w:rPr>
        <w:t>obiliście przez ostatni miesiąc.</w:t>
      </w:r>
      <w:r w:rsidRPr="00303AEF">
        <w:rPr>
          <w:i/>
          <w:color w:val="FF0000"/>
        </w:rPr>
        <w:t xml:space="preserve"> </w:t>
      </w:r>
      <w:r w:rsidRPr="00303AEF">
        <w:rPr>
          <w:i/>
          <w:color w:val="FF0000"/>
        </w:rPr>
        <w:t>Pamiętajcie, że wasza praca jest oceniana. Oznacza to, że jeżeli nie otrzymam zdjęć ze zrobionymi zadaniami to niestety będę musiała postawić ocenę niedostateczną. Dokładnie czytajcie wszystkie informacje, które wysyłają Wam nauczyciele. Wszystkie filmiki i linki są dobrane odpowie</w:t>
      </w:r>
      <w:r w:rsidR="00303AEF" w:rsidRPr="00303AEF">
        <w:rPr>
          <w:i/>
          <w:color w:val="FF0000"/>
        </w:rPr>
        <w:t xml:space="preserve">dnio do tematów lekcji i na pewno pomogą Wam je zrozumieć. Cały czas czekam na zdjęcia zeszytów lub kart pracy. Wysyłajcie je </w:t>
      </w:r>
      <w:r w:rsidR="00FF2AC0">
        <w:rPr>
          <w:i/>
          <w:color w:val="FF0000"/>
        </w:rPr>
        <w:t xml:space="preserve">do mnie </w:t>
      </w:r>
      <w:r w:rsidR="00303AEF" w:rsidRPr="00303AEF">
        <w:rPr>
          <w:i/>
          <w:color w:val="FF0000"/>
        </w:rPr>
        <w:t xml:space="preserve">przez Messengera. </w:t>
      </w:r>
      <w:r w:rsidRPr="00303AEF">
        <w:rPr>
          <w:i/>
          <w:color w:val="FF0000"/>
        </w:rPr>
        <w:t xml:space="preserve">Do zobaczenia. </w:t>
      </w:r>
    </w:p>
    <w:p w:rsidR="00FF2AC0" w:rsidRDefault="00FF2AC0" w:rsidP="00617284">
      <w:pPr>
        <w:rPr>
          <w:i/>
          <w:color w:val="FF0000"/>
        </w:rPr>
      </w:pPr>
    </w:p>
    <w:p w:rsidR="00617284" w:rsidRPr="00303AEF" w:rsidRDefault="00617284" w:rsidP="00617284">
      <w:pPr>
        <w:rPr>
          <w:i/>
          <w:color w:val="FF0000"/>
        </w:rPr>
      </w:pPr>
      <w:r w:rsidRPr="00303AEF">
        <w:rPr>
          <w:i/>
          <w:color w:val="FF0000"/>
        </w:rPr>
        <w:t>P.S. Gdyby linki nie chciały się otworzyć proszę je skopiować do paska adresowego.</w:t>
      </w:r>
    </w:p>
    <w:p w:rsidR="00617284" w:rsidRDefault="00617284" w:rsidP="00982B34">
      <w:pPr>
        <w:rPr>
          <w:u w:val="single"/>
        </w:rPr>
      </w:pPr>
    </w:p>
    <w:p w:rsidR="00617284" w:rsidRDefault="00617284" w:rsidP="00982B34">
      <w:pPr>
        <w:rPr>
          <w:u w:val="single"/>
        </w:rPr>
      </w:pPr>
    </w:p>
    <w:p w:rsidR="00BC0A09" w:rsidRDefault="00BC0A09" w:rsidP="00982B34">
      <w:pPr>
        <w:rPr>
          <w:u w:val="single"/>
        </w:rPr>
      </w:pPr>
    </w:p>
    <w:p w:rsidR="00617284" w:rsidRPr="00617284" w:rsidRDefault="00617284" w:rsidP="00982B34">
      <w:pPr>
        <w:rPr>
          <w:u w:val="single"/>
        </w:rPr>
      </w:pPr>
      <w:r w:rsidRPr="00617284">
        <w:rPr>
          <w:u w:val="single"/>
        </w:rPr>
        <w:t>Matematyka</w:t>
      </w:r>
    </w:p>
    <w:p w:rsidR="00982B34" w:rsidRDefault="00982B34" w:rsidP="00982B34">
      <w:r>
        <w:t>Tematy do zrealizowania:</w:t>
      </w:r>
    </w:p>
    <w:p w:rsidR="00C54ABB" w:rsidRDefault="00303AEF" w:rsidP="00303AEF">
      <w:pPr>
        <w:pStyle w:val="Akapitzlist"/>
        <w:numPr>
          <w:ilvl w:val="0"/>
          <w:numId w:val="13"/>
        </w:numPr>
      </w:pPr>
      <w:r>
        <w:t>Równania z jedna niewiadomą.</w:t>
      </w:r>
    </w:p>
    <w:p w:rsidR="00303AEF" w:rsidRDefault="00303AEF" w:rsidP="00303AEF">
      <w:pPr>
        <w:pStyle w:val="Akapitzlist"/>
        <w:numPr>
          <w:ilvl w:val="0"/>
          <w:numId w:val="13"/>
        </w:numPr>
      </w:pPr>
      <w:r>
        <w:t>Przekształcanie wzorów.</w:t>
      </w:r>
    </w:p>
    <w:p w:rsidR="00303AEF" w:rsidRDefault="00303AEF" w:rsidP="00303AEF">
      <w:pPr>
        <w:pStyle w:val="Akapitzlist"/>
        <w:numPr>
          <w:ilvl w:val="0"/>
          <w:numId w:val="13"/>
        </w:numPr>
      </w:pPr>
      <w:r>
        <w:t>Wyznaczanie wielkości ze wzorów geometrycznych.</w:t>
      </w:r>
    </w:p>
    <w:p w:rsidR="00303AEF" w:rsidRDefault="00303AEF" w:rsidP="00303AEF">
      <w:pPr>
        <w:pStyle w:val="Akapitzlist"/>
        <w:numPr>
          <w:ilvl w:val="0"/>
          <w:numId w:val="13"/>
        </w:numPr>
      </w:pPr>
      <w:r>
        <w:t>Wyznaczanie zadanej wielkości ze wzorów fizycznych.</w:t>
      </w:r>
    </w:p>
    <w:p w:rsidR="00303AEF" w:rsidRDefault="00303AEF" w:rsidP="00303AEF">
      <w:pPr>
        <w:pStyle w:val="Akapitzlist"/>
        <w:numPr>
          <w:ilvl w:val="0"/>
          <w:numId w:val="13"/>
        </w:numPr>
      </w:pPr>
      <w:r>
        <w:t>Powtórzenie wiadomości o równaniach.</w:t>
      </w:r>
    </w:p>
    <w:p w:rsidR="00303AEF" w:rsidRDefault="00303AEF" w:rsidP="00303AEF">
      <w:pPr>
        <w:pStyle w:val="Akapitzlist"/>
        <w:numPr>
          <w:ilvl w:val="0"/>
          <w:numId w:val="13"/>
        </w:numPr>
      </w:pPr>
      <w:r>
        <w:t>Tworzenie wyrażeń algebraicznych - powtórzenie wiadomości.</w:t>
      </w:r>
    </w:p>
    <w:p w:rsidR="002908C3" w:rsidRDefault="002908C3" w:rsidP="00F35B75"/>
    <w:p w:rsidR="00BC0A09" w:rsidRDefault="00BC0A09" w:rsidP="00F35B75"/>
    <w:p w:rsidR="00303AEF" w:rsidRDefault="00303AEF" w:rsidP="00F35B75">
      <w:r>
        <w:t>Obejrzyj filmik, na którym wytłumaczone jest jak się przekształca wzory i przepisz do zeszytu przykłady tam rozwiązane.</w:t>
      </w:r>
    </w:p>
    <w:p w:rsidR="002908C3" w:rsidRDefault="00303AEF" w:rsidP="00F35B75">
      <w:hyperlink r:id="rId6" w:history="1">
        <w:r w:rsidRPr="00303AEF">
          <w:rPr>
            <w:color w:val="0000FF"/>
            <w:u w:val="single"/>
          </w:rPr>
          <w:t>https://www.youtube.com/watch?v=fsrqw1RgWBY</w:t>
        </w:r>
      </w:hyperlink>
    </w:p>
    <w:p w:rsidR="00C54ABB" w:rsidRDefault="00C54ABB" w:rsidP="00F35B75"/>
    <w:p w:rsidR="00C54ABB" w:rsidRDefault="00303AEF" w:rsidP="00F35B75">
      <w:r>
        <w:t xml:space="preserve">Następnie uzupełnij </w:t>
      </w:r>
      <w:r w:rsidR="004034B4">
        <w:t>karty pracy (odpowiedzi zapisz w zeszycie lub wydrukuj i rozwiąż)</w:t>
      </w:r>
    </w:p>
    <w:p w:rsidR="004034B4" w:rsidRDefault="004034B4" w:rsidP="00F35B75">
      <w:pPr>
        <w:rPr>
          <w:i/>
        </w:rPr>
      </w:pPr>
      <w:r w:rsidRPr="004034B4">
        <w:rPr>
          <w:i/>
        </w:rPr>
        <w:t>PS. Nie denerwujcie się, że tego jest dużo… przecież to 6 lekcji matematyki…</w:t>
      </w:r>
    </w:p>
    <w:p w:rsidR="004034B4" w:rsidRPr="004034B4" w:rsidRDefault="004034B4" w:rsidP="00F35B75">
      <w:pPr>
        <w:rPr>
          <w:i/>
        </w:rPr>
      </w:pPr>
    </w:p>
    <w:p w:rsidR="004034B4" w:rsidRDefault="004034B4" w:rsidP="00F35B75">
      <w:r>
        <w:rPr>
          <w:noProof/>
          <w:lang w:eastAsia="pl-PL"/>
        </w:rPr>
        <w:drawing>
          <wp:inline distT="0" distB="0" distL="0" distR="0" wp14:anchorId="6803806F" wp14:editId="682B355D">
            <wp:extent cx="4775200" cy="2935795"/>
            <wp:effectExtent l="0" t="0" r="6350" b="0"/>
            <wp:docPr id="2" name="Obraz 2" descr="https://multipodreczniki.apps.gwo.pl/data.php/36e08da9708bd2513602f621d972db67de9ce83a/1894200/file/270/resources/260/26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ultipodreczniki.apps.gwo.pl/data.php/36e08da9708bd2513602f621d972db67de9ce83a/1894200/file/270/resources/260/260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79392" cy="2938372"/>
                    </a:xfrm>
                    <a:prstGeom prst="rect">
                      <a:avLst/>
                    </a:prstGeom>
                    <a:noFill/>
                    <a:ln>
                      <a:noFill/>
                    </a:ln>
                  </pic:spPr>
                </pic:pic>
              </a:graphicData>
            </a:graphic>
          </wp:inline>
        </w:drawing>
      </w:r>
    </w:p>
    <w:p w:rsidR="004034B4" w:rsidRPr="002908C3" w:rsidRDefault="004034B4" w:rsidP="00F35B75"/>
    <w:p w:rsidR="00303AEF" w:rsidRDefault="004034B4" w:rsidP="00F35B75">
      <w:r>
        <w:rPr>
          <w:noProof/>
          <w:lang w:eastAsia="pl-PL"/>
        </w:rPr>
        <w:lastRenderedPageBreak/>
        <w:drawing>
          <wp:inline distT="0" distB="0" distL="0" distR="0" wp14:anchorId="6C5D711F" wp14:editId="57C999BD">
            <wp:extent cx="4260732" cy="1589741"/>
            <wp:effectExtent l="0" t="0" r="6985" b="0"/>
            <wp:docPr id="9" name="Obraz 9" descr="https://multipodreczniki.apps.gwo.pl/data.php/36e08da9708bd2513602f621d972db67de9ce83a/1894200/file/270/resources/260/26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ultipodreczniki.apps.gwo.pl/data.php/36e08da9708bd2513602f621d972db67de9ce83a/1894200/file/270/resources/260/2600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8387" cy="1592597"/>
                    </a:xfrm>
                    <a:prstGeom prst="rect">
                      <a:avLst/>
                    </a:prstGeom>
                    <a:noFill/>
                    <a:ln>
                      <a:noFill/>
                    </a:ln>
                  </pic:spPr>
                </pic:pic>
              </a:graphicData>
            </a:graphic>
          </wp:inline>
        </w:drawing>
      </w:r>
    </w:p>
    <w:p w:rsidR="00332F88" w:rsidRDefault="00332F88" w:rsidP="00F35B75"/>
    <w:p w:rsidR="00303AEF" w:rsidRDefault="004034B4" w:rsidP="00F35B75">
      <w:r>
        <w:rPr>
          <w:noProof/>
          <w:lang w:eastAsia="pl-PL"/>
        </w:rPr>
        <w:drawing>
          <wp:inline distT="0" distB="0" distL="0" distR="0" wp14:anchorId="0C6D8E68" wp14:editId="3C8F29CE">
            <wp:extent cx="5080000" cy="1342396"/>
            <wp:effectExtent l="0" t="0" r="6350" b="0"/>
            <wp:docPr id="7" name="Obraz 7" descr="https://multipodreczniki.apps.gwo.pl/data.php/36e08da9708bd2513602f621d972db67de9ce83a/1894200/file/270/resources/260/26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ultipodreczniki.apps.gwo.pl/data.php/36e08da9708bd2513602f621d972db67de9ce83a/1894200/file/270/resources/260/26004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9472" cy="1342257"/>
                    </a:xfrm>
                    <a:prstGeom prst="rect">
                      <a:avLst/>
                    </a:prstGeom>
                    <a:noFill/>
                    <a:ln>
                      <a:noFill/>
                    </a:ln>
                  </pic:spPr>
                </pic:pic>
              </a:graphicData>
            </a:graphic>
          </wp:inline>
        </w:drawing>
      </w:r>
    </w:p>
    <w:p w:rsidR="00303AEF" w:rsidRDefault="00303AEF" w:rsidP="00F35B75"/>
    <w:p w:rsidR="00332F88" w:rsidRDefault="00332F88" w:rsidP="00F35B75"/>
    <w:p w:rsidR="00303AEF" w:rsidRDefault="004034B4" w:rsidP="00F35B75">
      <w:r>
        <w:rPr>
          <w:noProof/>
          <w:lang w:eastAsia="pl-PL"/>
        </w:rPr>
        <w:drawing>
          <wp:inline distT="0" distB="0" distL="0" distR="0" wp14:anchorId="392C0ED2" wp14:editId="38E2B25D">
            <wp:extent cx="4828988" cy="1694453"/>
            <wp:effectExtent l="0" t="0" r="0" b="1270"/>
            <wp:docPr id="8" name="Obraz 8" descr="https://multipodreczniki.apps.gwo.pl/data.php/36e08da9708bd2513602f621d972db67de9ce83a/1894200/file/270/resources/260/260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ultipodreczniki.apps.gwo.pl/data.php/36e08da9708bd2513602f621d972db67de9ce83a/1894200/file/270/resources/260/26005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37846" cy="1697561"/>
                    </a:xfrm>
                    <a:prstGeom prst="rect">
                      <a:avLst/>
                    </a:prstGeom>
                    <a:noFill/>
                    <a:ln>
                      <a:noFill/>
                    </a:ln>
                  </pic:spPr>
                </pic:pic>
              </a:graphicData>
            </a:graphic>
          </wp:inline>
        </w:drawing>
      </w:r>
    </w:p>
    <w:p w:rsidR="004034B4" w:rsidRDefault="004034B4" w:rsidP="00F35B75">
      <w:bookmarkStart w:id="0" w:name="_GoBack"/>
      <w:bookmarkEnd w:id="0"/>
    </w:p>
    <w:p w:rsidR="00332F88" w:rsidRDefault="00332F88" w:rsidP="00F35B75"/>
    <w:p w:rsidR="00332F88" w:rsidRDefault="00332F88" w:rsidP="00F35B75"/>
    <w:p w:rsidR="00645CF4" w:rsidRPr="00303AEF" w:rsidRDefault="00F35B75" w:rsidP="00F35B75">
      <w:pPr>
        <w:rPr>
          <w:u w:val="single"/>
        </w:rPr>
      </w:pPr>
      <w:r w:rsidRPr="00645CF4">
        <w:rPr>
          <w:u w:val="single"/>
        </w:rPr>
        <w:t>Fizyka</w:t>
      </w:r>
    </w:p>
    <w:p w:rsidR="00980AA6" w:rsidRDefault="004034B4" w:rsidP="00F35B75">
      <w:r>
        <w:t>Tematy do zrealizowania:</w:t>
      </w:r>
    </w:p>
    <w:p w:rsidR="00DE4B08" w:rsidRDefault="00BC0A09" w:rsidP="00FF2AC0">
      <w:pPr>
        <w:pStyle w:val="Akapitzlist"/>
        <w:numPr>
          <w:ilvl w:val="0"/>
          <w:numId w:val="14"/>
        </w:numPr>
      </w:pPr>
      <w:r>
        <w:t>Zależność przyspieszenia od siły i masy.</w:t>
      </w:r>
    </w:p>
    <w:p w:rsidR="00BC0A09" w:rsidRDefault="00BC0A09" w:rsidP="00FF2AC0">
      <w:pPr>
        <w:pStyle w:val="Akapitzlist"/>
        <w:numPr>
          <w:ilvl w:val="0"/>
          <w:numId w:val="14"/>
        </w:numPr>
      </w:pPr>
      <w:r>
        <w:t>Odczytywanie danych z wykresu.</w:t>
      </w:r>
    </w:p>
    <w:p w:rsidR="00DE4B08" w:rsidRDefault="00DE4B08" w:rsidP="00F35B75"/>
    <w:p w:rsidR="00332F88" w:rsidRDefault="00332F88" w:rsidP="00FF2AC0">
      <w:pPr>
        <w:rPr>
          <w:sz w:val="24"/>
          <w:szCs w:val="24"/>
        </w:rPr>
      </w:pPr>
    </w:p>
    <w:p w:rsidR="00985062" w:rsidRDefault="00947D7F" w:rsidP="00FF2AC0">
      <w:pPr>
        <w:rPr>
          <w:sz w:val="24"/>
          <w:szCs w:val="24"/>
        </w:rPr>
      </w:pPr>
      <w:r>
        <w:rPr>
          <w:sz w:val="24"/>
          <w:szCs w:val="24"/>
        </w:rPr>
        <w:t>Najpierw obejrzyj krótki filmik</w:t>
      </w:r>
    </w:p>
    <w:p w:rsidR="00BC0A09" w:rsidRDefault="00947D7F" w:rsidP="00FF2AC0">
      <w:hyperlink r:id="rId11" w:history="1">
        <w:r w:rsidRPr="00947D7F">
          <w:rPr>
            <w:color w:val="0000FF"/>
            <w:u w:val="single"/>
          </w:rPr>
          <w:t>https://epodreczniki.pl/a/film/D14fyxwMS</w:t>
        </w:r>
      </w:hyperlink>
    </w:p>
    <w:p w:rsidR="00947D7F" w:rsidRDefault="00947D7F" w:rsidP="00FF2AC0"/>
    <w:p w:rsidR="00332F88" w:rsidRDefault="00332F88" w:rsidP="00FF2AC0"/>
    <w:p w:rsidR="00947D7F" w:rsidRDefault="00947D7F" w:rsidP="00FF2AC0">
      <w:r>
        <w:t xml:space="preserve">Następnie </w:t>
      </w:r>
      <w:r w:rsidR="00C11E1A">
        <w:t>przepisz do zeszytu najważniejsze informacje, słowniczek i zrób ćwiczenie nr 1.</w:t>
      </w:r>
    </w:p>
    <w:p w:rsidR="00947D7F" w:rsidRDefault="00947D7F" w:rsidP="00FF2AC0">
      <w:hyperlink r:id="rId12" w:history="1">
        <w:r w:rsidRPr="00947D7F">
          <w:rPr>
            <w:color w:val="0000FF"/>
            <w:u w:val="single"/>
          </w:rPr>
          <w:t>https://epodreczniki.pl/a/podsumowanie/DJ1iHzLES</w:t>
        </w:r>
      </w:hyperlink>
    </w:p>
    <w:p w:rsidR="00947D7F" w:rsidRPr="00985062" w:rsidRDefault="00947D7F" w:rsidP="00FF2AC0">
      <w:pPr>
        <w:rPr>
          <w:sz w:val="24"/>
          <w:szCs w:val="24"/>
        </w:rPr>
      </w:pPr>
      <w:hyperlink r:id="rId13" w:history="1">
        <w:r w:rsidRPr="00947D7F">
          <w:rPr>
            <w:color w:val="0000FF"/>
            <w:u w:val="single"/>
          </w:rPr>
          <w:t>https://epodreczniki.pl/a/slowniczek/D14iV4toZ</w:t>
        </w:r>
      </w:hyperlink>
    </w:p>
    <w:sectPr w:rsidR="00947D7F" w:rsidRPr="009850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E17"/>
    <w:multiLevelType w:val="hybridMultilevel"/>
    <w:tmpl w:val="FA88B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5B6E7A"/>
    <w:multiLevelType w:val="hybridMultilevel"/>
    <w:tmpl w:val="0CC8B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E275F8"/>
    <w:multiLevelType w:val="hybridMultilevel"/>
    <w:tmpl w:val="E50C8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F92E2D"/>
    <w:multiLevelType w:val="hybridMultilevel"/>
    <w:tmpl w:val="3DB48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423571B"/>
    <w:multiLevelType w:val="multilevel"/>
    <w:tmpl w:val="E5A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8F671C"/>
    <w:multiLevelType w:val="hybridMultilevel"/>
    <w:tmpl w:val="BCB026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2EE7741"/>
    <w:multiLevelType w:val="hybridMultilevel"/>
    <w:tmpl w:val="785617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9690F57"/>
    <w:multiLevelType w:val="hybridMultilevel"/>
    <w:tmpl w:val="6B96E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04C339D"/>
    <w:multiLevelType w:val="hybridMultilevel"/>
    <w:tmpl w:val="B21C5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6FE26EE"/>
    <w:multiLevelType w:val="hybridMultilevel"/>
    <w:tmpl w:val="6C0462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20052A3"/>
    <w:multiLevelType w:val="hybridMultilevel"/>
    <w:tmpl w:val="E974B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3DB2123"/>
    <w:multiLevelType w:val="hybridMultilevel"/>
    <w:tmpl w:val="D0C0D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2ED33EE"/>
    <w:multiLevelType w:val="hybridMultilevel"/>
    <w:tmpl w:val="F2009D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C214322"/>
    <w:multiLevelType w:val="hybridMultilevel"/>
    <w:tmpl w:val="57BAF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
  </w:num>
  <w:num w:numId="3">
    <w:abstractNumId w:val="13"/>
  </w:num>
  <w:num w:numId="4">
    <w:abstractNumId w:val="5"/>
  </w:num>
  <w:num w:numId="5">
    <w:abstractNumId w:val="9"/>
  </w:num>
  <w:num w:numId="6">
    <w:abstractNumId w:val="7"/>
  </w:num>
  <w:num w:numId="7">
    <w:abstractNumId w:val="10"/>
  </w:num>
  <w:num w:numId="8">
    <w:abstractNumId w:val="4"/>
  </w:num>
  <w:num w:numId="9">
    <w:abstractNumId w:val="8"/>
  </w:num>
  <w:num w:numId="10">
    <w:abstractNumId w:val="1"/>
  </w:num>
  <w:num w:numId="11">
    <w:abstractNumId w:val="11"/>
  </w:num>
  <w:num w:numId="12">
    <w:abstractNumId w:val="0"/>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B75"/>
    <w:rsid w:val="002908C3"/>
    <w:rsid w:val="00303AEF"/>
    <w:rsid w:val="00332F88"/>
    <w:rsid w:val="003A0434"/>
    <w:rsid w:val="004034B4"/>
    <w:rsid w:val="004C00D1"/>
    <w:rsid w:val="004C06DD"/>
    <w:rsid w:val="005713BA"/>
    <w:rsid w:val="00617284"/>
    <w:rsid w:val="006312BF"/>
    <w:rsid w:val="00645CF4"/>
    <w:rsid w:val="00722678"/>
    <w:rsid w:val="00731119"/>
    <w:rsid w:val="00897179"/>
    <w:rsid w:val="00947D7F"/>
    <w:rsid w:val="00980AA6"/>
    <w:rsid w:val="00982B34"/>
    <w:rsid w:val="00985062"/>
    <w:rsid w:val="00BC0A09"/>
    <w:rsid w:val="00C11E1A"/>
    <w:rsid w:val="00C54ABB"/>
    <w:rsid w:val="00C833E4"/>
    <w:rsid w:val="00CF0D0E"/>
    <w:rsid w:val="00DE1266"/>
    <w:rsid w:val="00DE4B08"/>
    <w:rsid w:val="00F35B75"/>
    <w:rsid w:val="00F47291"/>
    <w:rsid w:val="00FF2A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3B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5CF4"/>
    <w:pPr>
      <w:ind w:left="720"/>
      <w:contextualSpacing/>
    </w:pPr>
  </w:style>
  <w:style w:type="character" w:styleId="Hipercze">
    <w:name w:val="Hyperlink"/>
    <w:basedOn w:val="Domylnaczcionkaakapitu"/>
    <w:uiPriority w:val="99"/>
    <w:unhideWhenUsed/>
    <w:rsid w:val="00731119"/>
    <w:rPr>
      <w:color w:val="0000FF"/>
      <w:u w:val="single"/>
    </w:rPr>
  </w:style>
  <w:style w:type="paragraph" w:styleId="Tekstdymka">
    <w:name w:val="Balloon Text"/>
    <w:basedOn w:val="Normalny"/>
    <w:link w:val="TekstdymkaZnak"/>
    <w:uiPriority w:val="99"/>
    <w:semiHidden/>
    <w:unhideWhenUsed/>
    <w:rsid w:val="00C54ABB"/>
    <w:rPr>
      <w:rFonts w:ascii="Tahoma" w:hAnsi="Tahoma" w:cs="Tahoma"/>
      <w:sz w:val="16"/>
      <w:szCs w:val="16"/>
    </w:rPr>
  </w:style>
  <w:style w:type="character" w:customStyle="1" w:styleId="TekstdymkaZnak">
    <w:name w:val="Tekst dymka Znak"/>
    <w:basedOn w:val="Domylnaczcionkaakapitu"/>
    <w:link w:val="Tekstdymka"/>
    <w:uiPriority w:val="99"/>
    <w:semiHidden/>
    <w:rsid w:val="00C54A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3B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5CF4"/>
    <w:pPr>
      <w:ind w:left="720"/>
      <w:contextualSpacing/>
    </w:pPr>
  </w:style>
  <w:style w:type="character" w:styleId="Hipercze">
    <w:name w:val="Hyperlink"/>
    <w:basedOn w:val="Domylnaczcionkaakapitu"/>
    <w:uiPriority w:val="99"/>
    <w:unhideWhenUsed/>
    <w:rsid w:val="00731119"/>
    <w:rPr>
      <w:color w:val="0000FF"/>
      <w:u w:val="single"/>
    </w:rPr>
  </w:style>
  <w:style w:type="paragraph" w:styleId="Tekstdymka">
    <w:name w:val="Balloon Text"/>
    <w:basedOn w:val="Normalny"/>
    <w:link w:val="TekstdymkaZnak"/>
    <w:uiPriority w:val="99"/>
    <w:semiHidden/>
    <w:unhideWhenUsed/>
    <w:rsid w:val="00C54ABB"/>
    <w:rPr>
      <w:rFonts w:ascii="Tahoma" w:hAnsi="Tahoma" w:cs="Tahoma"/>
      <w:sz w:val="16"/>
      <w:szCs w:val="16"/>
    </w:rPr>
  </w:style>
  <w:style w:type="character" w:customStyle="1" w:styleId="TekstdymkaZnak">
    <w:name w:val="Tekst dymka Znak"/>
    <w:basedOn w:val="Domylnaczcionkaakapitu"/>
    <w:link w:val="Tekstdymka"/>
    <w:uiPriority w:val="99"/>
    <w:semiHidden/>
    <w:rsid w:val="00C54A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5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podreczniki.pl/a/slowniczek/D14iV4toZ"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epodreczniki.pl/a/podsumowanie/DJ1iHz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fsrqw1RgWBY" TargetMode="External"/><Relationship Id="rId11" Type="http://schemas.openxmlformats.org/officeDocument/2006/relationships/hyperlink" Target="https://epodreczniki.pl/a/film/D14fyxw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275</Words>
  <Characters>1653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17</cp:revision>
  <dcterms:created xsi:type="dcterms:W3CDTF">2020-03-25T12:21:00Z</dcterms:created>
  <dcterms:modified xsi:type="dcterms:W3CDTF">2020-04-16T15:14:00Z</dcterms:modified>
</cp:coreProperties>
</file>