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735" w:rsidRPr="00BC0A09" w:rsidRDefault="00166735" w:rsidP="00166735">
      <w:pPr>
        <w:jc w:val="center"/>
        <w:rPr>
          <w:b/>
          <w:sz w:val="36"/>
          <w:szCs w:val="36"/>
          <w:u w:val="single"/>
        </w:rPr>
      </w:pPr>
      <w:r>
        <w:rPr>
          <w:b/>
          <w:sz w:val="36"/>
          <w:szCs w:val="36"/>
          <w:u w:val="single"/>
        </w:rPr>
        <w:t xml:space="preserve">Klasa </w:t>
      </w:r>
      <w:proofErr w:type="spellStart"/>
      <w:r>
        <w:rPr>
          <w:b/>
          <w:sz w:val="36"/>
          <w:szCs w:val="36"/>
          <w:u w:val="single"/>
        </w:rPr>
        <w:t>Img</w:t>
      </w:r>
      <w:proofErr w:type="spellEnd"/>
      <w:r>
        <w:rPr>
          <w:b/>
          <w:sz w:val="36"/>
          <w:szCs w:val="36"/>
          <w:u w:val="single"/>
        </w:rPr>
        <w:t xml:space="preserve">, </w:t>
      </w:r>
      <w:proofErr w:type="spellStart"/>
      <w:r>
        <w:rPr>
          <w:b/>
          <w:sz w:val="36"/>
          <w:szCs w:val="36"/>
          <w:u w:val="single"/>
        </w:rPr>
        <w:t>Ifg</w:t>
      </w:r>
      <w:proofErr w:type="spellEnd"/>
      <w:r>
        <w:rPr>
          <w:b/>
          <w:sz w:val="36"/>
          <w:szCs w:val="36"/>
          <w:u w:val="single"/>
        </w:rPr>
        <w:t xml:space="preserve">, </w:t>
      </w:r>
      <w:proofErr w:type="spellStart"/>
      <w:r>
        <w:rPr>
          <w:b/>
          <w:sz w:val="36"/>
          <w:szCs w:val="36"/>
          <w:u w:val="single"/>
        </w:rPr>
        <w:t>Ikg</w:t>
      </w:r>
      <w:proofErr w:type="spellEnd"/>
      <w:r>
        <w:rPr>
          <w:b/>
          <w:sz w:val="36"/>
          <w:szCs w:val="36"/>
          <w:u w:val="single"/>
        </w:rPr>
        <w:t xml:space="preserve"> - </w:t>
      </w:r>
      <w:r w:rsidRPr="00BC0A09">
        <w:rPr>
          <w:b/>
          <w:sz w:val="36"/>
          <w:szCs w:val="36"/>
          <w:u w:val="single"/>
        </w:rPr>
        <w:t>(15.04-24.04)</w:t>
      </w:r>
    </w:p>
    <w:p w:rsidR="00166735" w:rsidRPr="00BC0A09" w:rsidRDefault="00166735" w:rsidP="00166735">
      <w:pPr>
        <w:jc w:val="center"/>
        <w:rPr>
          <w:b/>
          <w:sz w:val="36"/>
          <w:szCs w:val="36"/>
          <w:u w:val="single"/>
        </w:rPr>
      </w:pPr>
      <w:r w:rsidRPr="00BC0A09">
        <w:rPr>
          <w:b/>
          <w:sz w:val="36"/>
          <w:szCs w:val="36"/>
          <w:u w:val="single"/>
        </w:rPr>
        <w:t>Fizyka</w:t>
      </w:r>
    </w:p>
    <w:p w:rsidR="00166735" w:rsidRDefault="00166735" w:rsidP="00166735"/>
    <w:p w:rsidR="00166735" w:rsidRDefault="00166735" w:rsidP="00166735"/>
    <w:p w:rsidR="00166735" w:rsidRDefault="00166735" w:rsidP="00166735">
      <w:pPr>
        <w:rPr>
          <w:i/>
          <w:color w:val="FF0000"/>
        </w:rPr>
      </w:pPr>
      <w:r w:rsidRPr="00303AEF">
        <w:rPr>
          <w:i/>
          <w:color w:val="FF0000"/>
        </w:rPr>
        <w:t xml:space="preserve">Witajcie! Bardzo proszę o systematyczne przesyłanie zadań, które zrobiliście przez ostatni miesiąc. Pamiętajcie, że wasza praca jest oceniana. Oznacza to, że jeżeli nie otrzymam zdjęć ze zrobionymi zadaniami to niestety będę musiała postawić ocenę niedostateczną. Dokładnie czytajcie wszystkie informacje, które wysyłają Wam nauczyciele. Wszystkie filmiki i linki są dobrane odpowiednio do tematów lekcji i na pewno pomogą Wam je zrozumieć. Cały czas czekam na zdjęcia zeszytów lub kart pracy. Wysyłajcie je </w:t>
      </w:r>
      <w:r>
        <w:rPr>
          <w:i/>
          <w:color w:val="FF0000"/>
        </w:rPr>
        <w:t xml:space="preserve">do mnie </w:t>
      </w:r>
      <w:r w:rsidRPr="00303AEF">
        <w:rPr>
          <w:i/>
          <w:color w:val="FF0000"/>
        </w:rPr>
        <w:t xml:space="preserve">przez Messengera. Do zobaczenia. </w:t>
      </w:r>
    </w:p>
    <w:p w:rsidR="00166735" w:rsidRDefault="00166735" w:rsidP="00166735">
      <w:pPr>
        <w:rPr>
          <w:i/>
          <w:color w:val="FF0000"/>
        </w:rPr>
      </w:pPr>
    </w:p>
    <w:p w:rsidR="00166735" w:rsidRPr="00303AEF" w:rsidRDefault="00166735" w:rsidP="00166735">
      <w:pPr>
        <w:rPr>
          <w:i/>
          <w:color w:val="FF0000"/>
        </w:rPr>
      </w:pPr>
      <w:r w:rsidRPr="00303AEF">
        <w:rPr>
          <w:i/>
          <w:color w:val="FF0000"/>
        </w:rPr>
        <w:t>P.S. Gdyby linki nie chciały się otworzyć proszę je skopiować do paska adresowego.</w:t>
      </w:r>
    </w:p>
    <w:p w:rsidR="00166735" w:rsidRDefault="00166735" w:rsidP="00166735">
      <w:pPr>
        <w:rPr>
          <w:u w:val="single"/>
        </w:rPr>
      </w:pPr>
    </w:p>
    <w:p w:rsidR="00166735" w:rsidRDefault="00166735" w:rsidP="00F35B75">
      <w:pPr>
        <w:rPr>
          <w:u w:val="single"/>
        </w:rPr>
      </w:pPr>
    </w:p>
    <w:p w:rsidR="004C06DD" w:rsidRDefault="009F37B6" w:rsidP="00F35B75">
      <w:r>
        <w:t>Temat</w:t>
      </w:r>
      <w:r w:rsidR="00166735">
        <w:t xml:space="preserve">y </w:t>
      </w:r>
      <w:r>
        <w:t>do zrealizowania:</w:t>
      </w:r>
    </w:p>
    <w:p w:rsidR="004C06DD" w:rsidRDefault="00166735" w:rsidP="00166735">
      <w:pPr>
        <w:pStyle w:val="Akapitzlist"/>
        <w:numPr>
          <w:ilvl w:val="0"/>
          <w:numId w:val="9"/>
        </w:numPr>
      </w:pPr>
      <w:r>
        <w:t>Reakcje jądrowe.</w:t>
      </w:r>
    </w:p>
    <w:p w:rsidR="00166735" w:rsidRDefault="00166735" w:rsidP="00166735">
      <w:pPr>
        <w:pStyle w:val="Akapitzlist"/>
        <w:numPr>
          <w:ilvl w:val="0"/>
          <w:numId w:val="9"/>
        </w:numPr>
      </w:pPr>
      <w:r>
        <w:t>Czas połowicznego rozpadu.</w:t>
      </w:r>
    </w:p>
    <w:p w:rsidR="00203775" w:rsidRDefault="00203775" w:rsidP="00F35B75"/>
    <w:p w:rsidR="005E7800" w:rsidRDefault="005E7800" w:rsidP="00F35B75"/>
    <w:p w:rsidR="005E7800" w:rsidRDefault="00166735" w:rsidP="00F35B75">
      <w:r>
        <w:t xml:space="preserve">Na platformie edukacyjnej  </w:t>
      </w:r>
      <w:proofErr w:type="spellStart"/>
      <w:r>
        <w:t>epodreczniki</w:t>
      </w:r>
      <w:proofErr w:type="spellEnd"/>
      <w:r>
        <w:t xml:space="preserve">  znajdują się informacje do lekcji na ten tydzień.</w:t>
      </w:r>
      <w:r w:rsidR="005E7800">
        <w:t xml:space="preserve"> Przeczytaj, obejrzyj zamieszczony tam krótki filmik.</w:t>
      </w:r>
    </w:p>
    <w:p w:rsidR="00166735" w:rsidRDefault="005E7800" w:rsidP="005E7800">
      <w:r>
        <w:t>Zrób w zeszycie notatkę  „Podsumowanie” i Polecenie nr 1.</w:t>
      </w:r>
    </w:p>
    <w:p w:rsidR="00203775" w:rsidRDefault="00166735" w:rsidP="00203775">
      <w:pPr>
        <w:tabs>
          <w:tab w:val="left" w:pos="975"/>
        </w:tabs>
      </w:pPr>
      <w:hyperlink r:id="rId6" w:history="1">
        <w:r w:rsidRPr="00166735">
          <w:rPr>
            <w:color w:val="0000FF"/>
            <w:u w:val="single"/>
          </w:rPr>
          <w:t>https://epodreczniki.pl/a/reakcje-jadrowe/D8AxKErDX</w:t>
        </w:r>
      </w:hyperlink>
    </w:p>
    <w:p w:rsidR="00166735" w:rsidRDefault="00166735" w:rsidP="00166735"/>
    <w:p w:rsidR="0046060B" w:rsidRDefault="0046060B" w:rsidP="00166735"/>
    <w:p w:rsidR="00203775" w:rsidRDefault="0046060B" w:rsidP="00F35B75">
      <w:r>
        <w:t>Następnie napisz w zeszycie definicję i przerysuj wykres:</w:t>
      </w:r>
    </w:p>
    <w:p w:rsidR="00203775" w:rsidRDefault="005E7800" w:rsidP="00F35B75">
      <w:r w:rsidRPr="005E7800">
        <w:t>Czas, po upływie którego w próbce pozostała połowa początkowej liczby jąder, to okres połowicznego zaniku (niekiedy nazywany również czasem połowicznego rozpadu). Oznaczamy go  T  lub (częściej)  T1/2 .</w:t>
      </w:r>
    </w:p>
    <w:p w:rsidR="0046060B" w:rsidRDefault="0046060B" w:rsidP="00F35B75"/>
    <w:p w:rsidR="0046060B" w:rsidRDefault="0046060B" w:rsidP="00F35B75"/>
    <w:p w:rsidR="004C06DD" w:rsidRPr="00203775" w:rsidRDefault="00203775" w:rsidP="00F35B75">
      <w:pPr>
        <w:rPr>
          <w:i/>
          <w:color w:val="FF0000"/>
          <w:sz w:val="24"/>
          <w:szCs w:val="24"/>
        </w:rPr>
      </w:pPr>
      <w:r w:rsidRPr="00985062">
        <w:rPr>
          <w:i/>
          <w:color w:val="FF0000"/>
          <w:sz w:val="24"/>
          <w:szCs w:val="24"/>
        </w:rPr>
        <w:t xml:space="preserve"> </w:t>
      </w:r>
      <w:r w:rsidR="0046060B">
        <w:rPr>
          <w:noProof/>
          <w:lang w:eastAsia="pl-PL"/>
        </w:rPr>
        <w:drawing>
          <wp:inline distT="0" distB="0" distL="0" distR="0" wp14:anchorId="0E88C9D2" wp14:editId="1C266C62">
            <wp:extent cx="4314825" cy="3359721"/>
            <wp:effectExtent l="0" t="0" r="0" b="0"/>
            <wp:docPr id="1" name="Obraz 1" descr="https://static.epodreczniki.pl/portal/f/res-minimized/R1WjG0K56MsnO/4/OuIlDpnri7dG42A1RFbvOIdwkoCWv1Y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epodreczniki.pl/portal/f/res-minimized/R1WjG0K56MsnO/4/OuIlDpnri7dG42A1RFbvOIdwkoCWv1Y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14888" cy="3359770"/>
                    </a:xfrm>
                    <a:prstGeom prst="rect">
                      <a:avLst/>
                    </a:prstGeom>
                    <a:noFill/>
                    <a:ln>
                      <a:noFill/>
                    </a:ln>
                  </pic:spPr>
                </pic:pic>
              </a:graphicData>
            </a:graphic>
          </wp:inline>
        </w:drawing>
      </w:r>
      <w:bookmarkStart w:id="0" w:name="_GoBack"/>
      <w:bookmarkEnd w:id="0"/>
    </w:p>
    <w:sectPr w:rsidR="004C06DD" w:rsidRPr="002037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275F8"/>
    <w:multiLevelType w:val="hybridMultilevel"/>
    <w:tmpl w:val="E50C8F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3954DD5"/>
    <w:multiLevelType w:val="hybridMultilevel"/>
    <w:tmpl w:val="598005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2B85EF7"/>
    <w:multiLevelType w:val="hybridMultilevel"/>
    <w:tmpl w:val="E62A74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2EE7741"/>
    <w:multiLevelType w:val="hybridMultilevel"/>
    <w:tmpl w:val="785617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F0D6077"/>
    <w:multiLevelType w:val="multilevel"/>
    <w:tmpl w:val="1BA01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07366C"/>
    <w:multiLevelType w:val="hybridMultilevel"/>
    <w:tmpl w:val="033ECF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37E41B4"/>
    <w:multiLevelType w:val="hybridMultilevel"/>
    <w:tmpl w:val="AA143A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601D10BC"/>
    <w:multiLevelType w:val="hybridMultilevel"/>
    <w:tmpl w:val="4C886A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6EDE17B9"/>
    <w:multiLevelType w:val="hybridMultilevel"/>
    <w:tmpl w:val="845C52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68E7016"/>
    <w:multiLevelType w:val="hybridMultilevel"/>
    <w:tmpl w:val="75AEF7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9"/>
  </w:num>
  <w:num w:numId="5">
    <w:abstractNumId w:val="4"/>
  </w:num>
  <w:num w:numId="6">
    <w:abstractNumId w:val="2"/>
  </w:num>
  <w:num w:numId="7">
    <w:abstractNumId w:val="5"/>
  </w:num>
  <w:num w:numId="8">
    <w:abstractNumId w:val="7"/>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B75"/>
    <w:rsid w:val="000E2F78"/>
    <w:rsid w:val="00166735"/>
    <w:rsid w:val="00203775"/>
    <w:rsid w:val="002F2A13"/>
    <w:rsid w:val="00332647"/>
    <w:rsid w:val="0046060B"/>
    <w:rsid w:val="004C06DD"/>
    <w:rsid w:val="005713BA"/>
    <w:rsid w:val="005E7800"/>
    <w:rsid w:val="00645CF4"/>
    <w:rsid w:val="00731119"/>
    <w:rsid w:val="009F37B6"/>
    <w:rsid w:val="00BB1B29"/>
    <w:rsid w:val="00F35B75"/>
    <w:rsid w:val="00F47291"/>
    <w:rsid w:val="00FE2E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13B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45CF4"/>
    <w:pPr>
      <w:ind w:left="720"/>
      <w:contextualSpacing/>
    </w:pPr>
  </w:style>
  <w:style w:type="character" w:styleId="Hipercze">
    <w:name w:val="Hyperlink"/>
    <w:basedOn w:val="Domylnaczcionkaakapitu"/>
    <w:uiPriority w:val="99"/>
    <w:unhideWhenUsed/>
    <w:rsid w:val="00731119"/>
    <w:rPr>
      <w:color w:val="0000FF"/>
      <w:u w:val="single"/>
    </w:rPr>
  </w:style>
  <w:style w:type="paragraph" w:styleId="Tekstdymka">
    <w:name w:val="Balloon Text"/>
    <w:basedOn w:val="Normalny"/>
    <w:link w:val="TekstdymkaZnak"/>
    <w:uiPriority w:val="99"/>
    <w:semiHidden/>
    <w:unhideWhenUsed/>
    <w:rsid w:val="00203775"/>
    <w:rPr>
      <w:rFonts w:ascii="Tahoma" w:hAnsi="Tahoma" w:cs="Tahoma"/>
      <w:sz w:val="16"/>
      <w:szCs w:val="16"/>
    </w:rPr>
  </w:style>
  <w:style w:type="character" w:customStyle="1" w:styleId="TekstdymkaZnak">
    <w:name w:val="Tekst dymka Znak"/>
    <w:basedOn w:val="Domylnaczcionkaakapitu"/>
    <w:link w:val="Tekstdymka"/>
    <w:uiPriority w:val="99"/>
    <w:semiHidden/>
    <w:rsid w:val="002037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13B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45CF4"/>
    <w:pPr>
      <w:ind w:left="720"/>
      <w:contextualSpacing/>
    </w:pPr>
  </w:style>
  <w:style w:type="character" w:styleId="Hipercze">
    <w:name w:val="Hyperlink"/>
    <w:basedOn w:val="Domylnaczcionkaakapitu"/>
    <w:uiPriority w:val="99"/>
    <w:unhideWhenUsed/>
    <w:rsid w:val="00731119"/>
    <w:rPr>
      <w:color w:val="0000FF"/>
      <w:u w:val="single"/>
    </w:rPr>
  </w:style>
  <w:style w:type="paragraph" w:styleId="Tekstdymka">
    <w:name w:val="Balloon Text"/>
    <w:basedOn w:val="Normalny"/>
    <w:link w:val="TekstdymkaZnak"/>
    <w:uiPriority w:val="99"/>
    <w:semiHidden/>
    <w:unhideWhenUsed/>
    <w:rsid w:val="00203775"/>
    <w:rPr>
      <w:rFonts w:ascii="Tahoma" w:hAnsi="Tahoma" w:cs="Tahoma"/>
      <w:sz w:val="16"/>
      <w:szCs w:val="16"/>
    </w:rPr>
  </w:style>
  <w:style w:type="character" w:customStyle="1" w:styleId="TekstdymkaZnak">
    <w:name w:val="Tekst dymka Znak"/>
    <w:basedOn w:val="Domylnaczcionkaakapitu"/>
    <w:link w:val="Tekstdymka"/>
    <w:uiPriority w:val="99"/>
    <w:semiHidden/>
    <w:rsid w:val="002037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27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podreczniki.pl/a/reakcje-jadrowe/D8AxKErD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191</Words>
  <Characters>1151</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pc1</cp:lastModifiedBy>
  <cp:revision>17</cp:revision>
  <dcterms:created xsi:type="dcterms:W3CDTF">2020-03-25T12:21:00Z</dcterms:created>
  <dcterms:modified xsi:type="dcterms:W3CDTF">2020-04-16T16:46:00Z</dcterms:modified>
</cp:coreProperties>
</file>