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E" w:rsidRPr="00BC0A09" w:rsidRDefault="0088175E" w:rsidP="00D30750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Klasa VII</w:t>
      </w:r>
      <w:r>
        <w:rPr>
          <w:b/>
          <w:sz w:val="36"/>
          <w:szCs w:val="36"/>
          <w:u w:val="single"/>
        </w:rPr>
        <w:t>I</w:t>
      </w:r>
      <w:r w:rsidR="00580B59">
        <w:rPr>
          <w:b/>
          <w:sz w:val="36"/>
          <w:szCs w:val="36"/>
          <w:u w:val="single"/>
        </w:rPr>
        <w:t xml:space="preserve"> – </w:t>
      </w:r>
      <w:r w:rsidRPr="00BC0A09">
        <w:rPr>
          <w:b/>
          <w:sz w:val="36"/>
          <w:szCs w:val="36"/>
          <w:u w:val="single"/>
        </w:rPr>
        <w:t>Matematyka i Fizyka</w:t>
      </w:r>
    </w:p>
    <w:p w:rsidR="0088175E" w:rsidRDefault="0088175E" w:rsidP="0088175E"/>
    <w:p w:rsidR="0088175E" w:rsidRDefault="0088175E" w:rsidP="0088175E"/>
    <w:p w:rsidR="00580B59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580B59" w:rsidRPr="003135F5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44999" w:rsidRDefault="00644999" w:rsidP="00F35B75">
      <w:pPr>
        <w:rPr>
          <w:i/>
          <w:color w:val="FF0000"/>
        </w:rPr>
      </w:pPr>
    </w:p>
    <w:p w:rsidR="00DC4C96" w:rsidRPr="00D30750" w:rsidRDefault="00DC4C96" w:rsidP="00F35B75">
      <w:pPr>
        <w:rPr>
          <w:i/>
        </w:rPr>
      </w:pPr>
    </w:p>
    <w:p w:rsidR="00580B59" w:rsidRDefault="00580B59" w:rsidP="00F35B75">
      <w:pPr>
        <w:rPr>
          <w:u w:val="single"/>
        </w:rPr>
      </w:pPr>
      <w:r w:rsidRPr="00580B59">
        <w:rPr>
          <w:u w:val="single"/>
        </w:rPr>
        <w:t>Matematyka</w:t>
      </w:r>
    </w:p>
    <w:p w:rsidR="00DB0ED3" w:rsidRDefault="00811216" w:rsidP="00811216">
      <w:pPr>
        <w:pStyle w:val="Akapitzlist"/>
        <w:numPr>
          <w:ilvl w:val="0"/>
          <w:numId w:val="24"/>
        </w:numPr>
      </w:pPr>
      <w:r>
        <w:t>Styczna do okręgu. Definicja i własności.</w:t>
      </w:r>
    </w:p>
    <w:p w:rsidR="00811216" w:rsidRDefault="00811216" w:rsidP="00811216">
      <w:pPr>
        <w:pStyle w:val="Akapitzlist"/>
        <w:numPr>
          <w:ilvl w:val="0"/>
          <w:numId w:val="24"/>
        </w:numPr>
      </w:pPr>
      <w:r>
        <w:t>Kreślenie stycznych do okręgów.</w:t>
      </w:r>
    </w:p>
    <w:p w:rsidR="00811216" w:rsidRDefault="00811216" w:rsidP="00811216">
      <w:pPr>
        <w:pStyle w:val="Akapitzlist"/>
        <w:numPr>
          <w:ilvl w:val="0"/>
          <w:numId w:val="24"/>
        </w:numPr>
      </w:pPr>
      <w:r>
        <w:t>Wzajemne położenie dwóch okręgów.</w:t>
      </w:r>
    </w:p>
    <w:p w:rsidR="00811216" w:rsidRPr="001E63B0" w:rsidRDefault="00811216" w:rsidP="00811216">
      <w:pPr>
        <w:pStyle w:val="Akapitzlist"/>
        <w:numPr>
          <w:ilvl w:val="0"/>
          <w:numId w:val="24"/>
        </w:numPr>
      </w:pPr>
      <w:r>
        <w:t xml:space="preserve">Liczba </w:t>
      </w:r>
      <m:oMath>
        <m:r>
          <w:rPr>
            <w:rFonts w:ascii="Cambria Math" w:hAnsi="Cambria Math"/>
          </w:rPr>
          <m:t>π</m:t>
        </m:r>
      </m:oMath>
      <w:r w:rsidR="001E63B0">
        <w:rPr>
          <w:rFonts w:eastAsiaTheme="minorEastAsia"/>
        </w:rPr>
        <w:t>. Długość okręgu.</w:t>
      </w:r>
    </w:p>
    <w:p w:rsidR="001E63B0" w:rsidRDefault="001E63B0" w:rsidP="00811216">
      <w:pPr>
        <w:pStyle w:val="Akapitzlist"/>
        <w:numPr>
          <w:ilvl w:val="0"/>
          <w:numId w:val="24"/>
        </w:numPr>
      </w:pPr>
      <w:r>
        <w:rPr>
          <w:rFonts w:eastAsiaTheme="minorEastAsia"/>
        </w:rPr>
        <w:t>Obliczanie długości okręgu o danym promieniu.</w:t>
      </w:r>
    </w:p>
    <w:p w:rsidR="00361006" w:rsidRDefault="00361006" w:rsidP="00F35B75">
      <w:pPr>
        <w:rPr>
          <w:u w:val="single"/>
        </w:rPr>
      </w:pPr>
    </w:p>
    <w:p w:rsidR="00DB0ED3" w:rsidRDefault="00DB0ED3" w:rsidP="00F35B75"/>
    <w:p w:rsidR="001E63B0" w:rsidRPr="001E63B0" w:rsidRDefault="001E63B0" w:rsidP="00F35B75">
      <w:pPr>
        <w:rPr>
          <w:u w:val="single"/>
        </w:rPr>
      </w:pPr>
      <w:r w:rsidRPr="001E63B0">
        <w:rPr>
          <w:u w:val="single"/>
        </w:rPr>
        <w:t>Notatka do zeszytu:</w:t>
      </w:r>
    </w:p>
    <w:p w:rsidR="00811216" w:rsidRDefault="00811216" w:rsidP="00F35B75"/>
    <w:p w:rsidR="00811216" w:rsidRDefault="001E63B0" w:rsidP="00F35B75">
      <w:r>
        <w:rPr>
          <w:noProof/>
          <w:lang w:eastAsia="pl-PL"/>
        </w:rPr>
        <w:drawing>
          <wp:inline distT="0" distB="0" distL="0" distR="0" wp14:anchorId="54AC950F" wp14:editId="6E8C7428">
            <wp:extent cx="3310965" cy="3016301"/>
            <wp:effectExtent l="0" t="0" r="3810" b="0"/>
            <wp:docPr id="2" name="Obraz 2" descr="https://multipodreczniki.apps.gwo.pl/data.php/b29fddc6f044e365415b16e681c5c1b9a46a49f0/1894454/file/314/resources/306/30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b29fddc6f044e365415b16e681c5c1b9a46a49f0/1894454/file/314/resources/306/306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42" cy="301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/>
    <w:p w:rsidR="001E63B0" w:rsidRDefault="001E63B0" w:rsidP="00F35B75"/>
    <w:p w:rsidR="00811216" w:rsidRDefault="001E63B0" w:rsidP="00F35B75">
      <w:r>
        <w:rPr>
          <w:noProof/>
          <w:lang w:eastAsia="pl-PL"/>
        </w:rPr>
        <w:drawing>
          <wp:inline distT="0" distB="0" distL="0" distR="0" wp14:anchorId="73514DF8" wp14:editId="5891D0B7">
            <wp:extent cx="3550024" cy="2072625"/>
            <wp:effectExtent l="0" t="0" r="0" b="4445"/>
            <wp:docPr id="4" name="Obraz 4" descr="https://multipodreczniki.apps.gwo.pl/data.php/b29fddc6f044e365415b16e681c5c1b9a46a49f0/1894454/file/314/resources/306/30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b29fddc6f044e365415b16e681c5c1b9a46a49f0/1894454/file/314/resources/306/306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6" cy="20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16" w:rsidRDefault="00811216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3BC98B7E" wp14:editId="1C885F6D">
            <wp:extent cx="3671433" cy="2641600"/>
            <wp:effectExtent l="0" t="0" r="5715" b="6350"/>
            <wp:docPr id="6" name="Obraz 6" descr="https://multipodreczniki.apps.gwo.pl/data.php/b29fddc6f044e365415b16e681c5c1b9a46a49f0/1894454/file/314/resources/306/30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b29fddc6f044e365415b16e681c5c1b9a46a49f0/1894454/file/314/resources/306/3069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052" cy="264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1806EEE9" wp14:editId="48C45DA3">
            <wp:extent cx="3801035" cy="1295742"/>
            <wp:effectExtent l="0" t="0" r="0" b="0"/>
            <wp:docPr id="7" name="Obraz 7" descr="https://multipodreczniki.apps.gwo.pl/data.php/b29fddc6f044e365415b16e681c5c1b9a46a49f0/1894454/file/314/resources/306/306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b29fddc6f044e365415b16e681c5c1b9a46a49f0/1894454/file/314/resources/306/3069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40" cy="129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7E085806" wp14:editId="0E3FBE91">
            <wp:extent cx="3508188" cy="1528345"/>
            <wp:effectExtent l="0" t="0" r="0" b="0"/>
            <wp:docPr id="8" name="Obraz 8" descr="https://multipodreczniki.apps.gwo.pl/data.php/b29fddc6f044e365415b16e681c5c1b9a46a49f0/1894454/file/314/resources/306/306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b29fddc6f044e365415b16e681c5c1b9a46a49f0/1894454/file/314/resources/306/3069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24" cy="15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4F7F2BBC" wp14:editId="6F11B2FB">
            <wp:extent cx="3462777" cy="1392518"/>
            <wp:effectExtent l="0" t="0" r="4445" b="0"/>
            <wp:docPr id="9" name="Obraz 9" descr="https://multipodreczniki.apps.gwo.pl/data.php/b29fddc6f044e365415b16e681c5c1b9a46a49f0/1894454/file/314/resources/306/30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b29fddc6f044e365415b16e681c5c1b9a46a49f0/1894454/file/314/resources/306/3069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18" cy="13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24F8497B" wp14:editId="43796B0F">
            <wp:extent cx="3358777" cy="1323360"/>
            <wp:effectExtent l="0" t="0" r="0" b="0"/>
            <wp:docPr id="10" name="Obraz 10" descr="https://multipodreczniki.apps.gwo.pl/data.php/b29fddc6f044e365415b16e681c5c1b9a46a49f0/1894454/file/314/resources/306/306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b29fddc6f044e365415b16e681c5c1b9a46a49f0/1894454/file/314/resources/306/3069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28" cy="13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0" w:rsidRDefault="001E63B0" w:rsidP="00F35B75">
      <w:pPr>
        <w:rPr>
          <w:u w:val="single"/>
        </w:rPr>
      </w:pPr>
    </w:p>
    <w:p w:rsidR="007219A8" w:rsidRDefault="007219A8" w:rsidP="00F35B75">
      <w:pPr>
        <w:rPr>
          <w:u w:val="single"/>
        </w:rPr>
      </w:pPr>
    </w:p>
    <w:p w:rsidR="007219A8" w:rsidRDefault="007219A8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1E63B0" w:rsidRDefault="001E63B0" w:rsidP="00F35B75">
      <w:pPr>
        <w:rPr>
          <w:u w:val="single"/>
        </w:rPr>
      </w:pPr>
    </w:p>
    <w:p w:rsidR="007E36E8" w:rsidRPr="0088175E" w:rsidRDefault="00F35B75" w:rsidP="00F35B75">
      <w:pPr>
        <w:rPr>
          <w:u w:val="single"/>
        </w:rPr>
      </w:pPr>
      <w:r w:rsidRPr="00645CF4">
        <w:rPr>
          <w:u w:val="single"/>
        </w:rPr>
        <w:t>Fizyka</w:t>
      </w:r>
      <w:r w:rsidR="0088175E">
        <w:rPr>
          <w:u w:val="single"/>
        </w:rPr>
        <w:t xml:space="preserve"> </w:t>
      </w:r>
    </w:p>
    <w:p w:rsidR="00B96DB3" w:rsidRDefault="007E36E8" w:rsidP="00920CD6">
      <w:r>
        <w:t>Temat</w:t>
      </w:r>
      <w:r w:rsidR="0088175E">
        <w:t>y</w:t>
      </w:r>
      <w:r w:rsidR="00920CD6">
        <w:t>:</w:t>
      </w:r>
    </w:p>
    <w:p w:rsidR="00920CD6" w:rsidRDefault="007219A8" w:rsidP="001E63B0">
      <w:pPr>
        <w:pStyle w:val="Akapitzlist"/>
        <w:numPr>
          <w:ilvl w:val="0"/>
          <w:numId w:val="25"/>
        </w:numPr>
      </w:pPr>
      <w:r>
        <w:t>Obrazy wytworzone przez soczewki.</w:t>
      </w:r>
    </w:p>
    <w:p w:rsidR="007219A8" w:rsidRDefault="007219A8" w:rsidP="001E63B0">
      <w:pPr>
        <w:pStyle w:val="Akapitzlist"/>
        <w:numPr>
          <w:ilvl w:val="0"/>
          <w:numId w:val="25"/>
        </w:numPr>
      </w:pPr>
      <w:r>
        <w:t>Konstrukcja obrazów otrzymanych za pomocą soczewek skupiających.</w:t>
      </w:r>
    </w:p>
    <w:p w:rsidR="007219A8" w:rsidRDefault="007219A8" w:rsidP="007219A8">
      <w:pPr>
        <w:pStyle w:val="Akapitzlist"/>
        <w:numPr>
          <w:ilvl w:val="0"/>
          <w:numId w:val="25"/>
        </w:numPr>
      </w:pPr>
      <w:r w:rsidRPr="007219A8">
        <w:t>Konstrukcja obrazów otrzymanych</w:t>
      </w:r>
      <w:r>
        <w:t xml:space="preserve"> za pomocą soczewek rozpraszających</w:t>
      </w:r>
      <w:r w:rsidRPr="007219A8">
        <w:t>.</w:t>
      </w:r>
    </w:p>
    <w:p w:rsidR="00BC24D2" w:rsidRDefault="00BC24D2" w:rsidP="00F35B75"/>
    <w:p w:rsidR="0049383E" w:rsidRDefault="0049383E" w:rsidP="00920CD6"/>
    <w:p w:rsidR="0049383E" w:rsidRDefault="0049383E" w:rsidP="00920CD6"/>
    <w:p w:rsidR="007219A8" w:rsidRDefault="007219A8" w:rsidP="00920CD6"/>
    <w:p w:rsidR="007219A8" w:rsidRDefault="007219A8" w:rsidP="00920CD6"/>
    <w:p w:rsidR="005B6E65" w:rsidRDefault="007219A8" w:rsidP="00920CD6">
      <w:r>
        <w:rPr>
          <w:noProof/>
          <w:lang w:eastAsia="pl-PL"/>
        </w:rPr>
        <w:drawing>
          <wp:inline distT="0" distB="0" distL="0" distR="0" wp14:anchorId="52CB17D8" wp14:editId="78DDA877">
            <wp:extent cx="5838115" cy="4380614"/>
            <wp:effectExtent l="0" t="0" r="0" b="1270"/>
            <wp:docPr id="12" name="Obraz 12" descr="Magdalena Ochalik: Strona główna | Szkoła Podstawowa nr 1 w Biały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dalena Ochalik: Strona główna | Szkoła Podstawowa nr 1 w Białym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015" cy="437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B3" w:rsidRDefault="004603B3" w:rsidP="00DF1D27">
      <w:pPr>
        <w:pStyle w:val="Bezodstpw"/>
        <w:rPr>
          <w:noProof/>
          <w:lang w:eastAsia="pl-PL"/>
        </w:rPr>
      </w:pPr>
    </w:p>
    <w:p w:rsidR="007219A8" w:rsidRDefault="007219A8" w:rsidP="00DF1D27">
      <w:pPr>
        <w:pStyle w:val="Bezodstpw"/>
        <w:rPr>
          <w:noProof/>
          <w:lang w:eastAsia="pl-PL"/>
        </w:rPr>
      </w:pPr>
    </w:p>
    <w:p w:rsidR="007219A8" w:rsidRDefault="007219A8" w:rsidP="00DF1D27">
      <w:pPr>
        <w:pStyle w:val="Bezodstpw"/>
        <w:rPr>
          <w:noProof/>
          <w:lang w:eastAsia="pl-PL"/>
        </w:rPr>
      </w:pPr>
    </w:p>
    <w:p w:rsidR="007219A8" w:rsidRDefault="007219A8" w:rsidP="00DF1D27">
      <w:pPr>
        <w:pStyle w:val="Bezodstpw"/>
        <w:rPr>
          <w:noProof/>
          <w:lang w:eastAsia="pl-PL"/>
        </w:rPr>
      </w:pPr>
    </w:p>
    <w:p w:rsidR="007219A8" w:rsidRDefault="007219A8" w:rsidP="00DF1D27">
      <w:pPr>
        <w:pStyle w:val="Bezodstpw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FB1F00D" wp14:editId="08413536">
            <wp:extent cx="5760720" cy="2291060"/>
            <wp:effectExtent l="0" t="0" r="0" b="0"/>
            <wp:docPr id="13" name="Obraz 13" descr="Narysuj konstrukcję obrazu w soczewkach rozpraszających Daje duż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ysuj konstrukcję obrazu w soczewkach rozpraszających Daje dużo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A8" w:rsidRDefault="007219A8" w:rsidP="00DF1D27">
      <w:pPr>
        <w:pStyle w:val="Bezodstpw"/>
        <w:rPr>
          <w:noProof/>
          <w:lang w:eastAsia="pl-PL"/>
        </w:rPr>
      </w:pPr>
    </w:p>
    <w:p w:rsidR="004603B3" w:rsidRPr="00DF1D27" w:rsidRDefault="004603B3" w:rsidP="00DF1D27">
      <w:pPr>
        <w:pStyle w:val="Bezodstpw"/>
        <w:rPr>
          <w:i/>
        </w:rPr>
      </w:pPr>
      <w:bookmarkStart w:id="0" w:name="_GoBack"/>
      <w:bookmarkEnd w:id="0"/>
    </w:p>
    <w:p w:rsidR="00DF1D27" w:rsidRDefault="00DF1D27" w:rsidP="00DF1D27">
      <w:pPr>
        <w:pStyle w:val="Bezodstpw"/>
        <w:rPr>
          <w:i/>
          <w:color w:val="00B050"/>
        </w:rPr>
      </w:pPr>
    </w:p>
    <w:p w:rsidR="00B5074B" w:rsidRPr="00DF1D27" w:rsidRDefault="005B6E65" w:rsidP="00DF1D27">
      <w:pPr>
        <w:pStyle w:val="Bezodstpw"/>
        <w:rPr>
          <w:i/>
          <w:color w:val="FF0000"/>
        </w:rPr>
      </w:pPr>
      <w:r w:rsidRPr="00DF1D27">
        <w:rPr>
          <w:i/>
          <w:color w:val="FF0000"/>
        </w:rPr>
        <w:t>Trzymajcie się</w:t>
      </w:r>
      <w:r w:rsidR="00953CAA" w:rsidRPr="00DF1D27">
        <w:rPr>
          <w:i/>
          <w:color w:val="FF0000"/>
        </w:rPr>
        <w:t>! Czekam na zdjęcia zeszytów!</w:t>
      </w:r>
    </w:p>
    <w:p w:rsidR="00DF1D27" w:rsidRPr="00DF1D27" w:rsidRDefault="00DF1D27" w:rsidP="00DF1D27">
      <w:pPr>
        <w:pStyle w:val="Bezodstpw"/>
        <w:rPr>
          <w:i/>
          <w:color w:val="FF0000"/>
        </w:rPr>
      </w:pPr>
    </w:p>
    <w:p w:rsidR="0049383E" w:rsidRPr="00DF1D27" w:rsidRDefault="0049383E" w:rsidP="00DF1D27">
      <w:pPr>
        <w:pStyle w:val="Bezodstpw"/>
        <w:rPr>
          <w:i/>
        </w:rPr>
      </w:pPr>
      <w:r w:rsidRPr="00DF1D27">
        <w:rPr>
          <w:i/>
          <w:color w:val="00B050"/>
        </w:rPr>
        <w:t xml:space="preserve">Materiały </w:t>
      </w:r>
      <w:r w:rsidR="00B5074B" w:rsidRPr="00DF1D27">
        <w:rPr>
          <w:i/>
          <w:color w:val="00B050"/>
        </w:rPr>
        <w:t>u</w:t>
      </w:r>
      <w:r w:rsidRPr="00DF1D27">
        <w:rPr>
          <w:i/>
          <w:color w:val="00B050"/>
        </w:rPr>
        <w:t>dostępn</w:t>
      </w:r>
      <w:r w:rsidR="00B5074B" w:rsidRPr="00DF1D27">
        <w:rPr>
          <w:i/>
          <w:color w:val="00B050"/>
        </w:rPr>
        <w:t>ion</w:t>
      </w:r>
      <w:r w:rsidRPr="00DF1D27">
        <w:rPr>
          <w:i/>
          <w:color w:val="00B050"/>
        </w:rPr>
        <w:t xml:space="preserve">e służą wyłącznie nauczaniu uczniów poprzez Internet. </w:t>
      </w:r>
      <w:r w:rsidR="00B5074B" w:rsidRPr="00DF1D27">
        <w:rPr>
          <w:i/>
          <w:color w:val="00B050"/>
        </w:rPr>
        <w:t>O</w:t>
      </w:r>
      <w:r w:rsidRPr="00DF1D27">
        <w:rPr>
          <w:i/>
          <w:color w:val="00B050"/>
        </w:rPr>
        <w:t>bjęte są ochroną prawno-autorską i nie wolno ich udostępniać na innych portalach internetowych lub pobierać w celu ich sprzedaży lub jakiejkolwiek innej formy rozprowadzania wśród osób trzecich oraz publicznego prezentowania.</w:t>
      </w: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9383E" w:rsidRPr="0049383E" w:rsidRDefault="0049383E" w:rsidP="00B96DB3">
      <w:pPr>
        <w:shd w:val="clear" w:color="auto" w:fill="FFFFFF"/>
        <w:spacing w:after="360"/>
        <w:textAlignment w:val="baseline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</w:p>
    <w:sectPr w:rsidR="0049383E" w:rsidRPr="0049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C5"/>
    <w:multiLevelType w:val="hybridMultilevel"/>
    <w:tmpl w:val="F26E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806"/>
    <w:multiLevelType w:val="multilevel"/>
    <w:tmpl w:val="DAD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51F4"/>
    <w:multiLevelType w:val="hybridMultilevel"/>
    <w:tmpl w:val="644A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51F4"/>
    <w:multiLevelType w:val="hybridMultilevel"/>
    <w:tmpl w:val="9E8A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F2DA4"/>
    <w:multiLevelType w:val="hybridMultilevel"/>
    <w:tmpl w:val="672E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50B2"/>
    <w:multiLevelType w:val="hybridMultilevel"/>
    <w:tmpl w:val="323A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40DFA"/>
    <w:multiLevelType w:val="hybridMultilevel"/>
    <w:tmpl w:val="A8B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18B1"/>
    <w:multiLevelType w:val="hybridMultilevel"/>
    <w:tmpl w:val="61E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F7332"/>
    <w:multiLevelType w:val="hybridMultilevel"/>
    <w:tmpl w:val="AF6A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2790C"/>
    <w:multiLevelType w:val="hybridMultilevel"/>
    <w:tmpl w:val="93A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90B29"/>
    <w:multiLevelType w:val="hybridMultilevel"/>
    <w:tmpl w:val="982EB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4110C"/>
    <w:multiLevelType w:val="hybridMultilevel"/>
    <w:tmpl w:val="7A7C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22B1"/>
    <w:multiLevelType w:val="hybridMultilevel"/>
    <w:tmpl w:val="5ADE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65D57"/>
    <w:multiLevelType w:val="hybridMultilevel"/>
    <w:tmpl w:val="1EA8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A3457"/>
    <w:multiLevelType w:val="hybridMultilevel"/>
    <w:tmpl w:val="7F3C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D72A9"/>
    <w:multiLevelType w:val="hybridMultilevel"/>
    <w:tmpl w:val="BA501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F5D35"/>
    <w:multiLevelType w:val="hybridMultilevel"/>
    <w:tmpl w:val="014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5E2A"/>
    <w:multiLevelType w:val="hybridMultilevel"/>
    <w:tmpl w:val="64DA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81BFC"/>
    <w:multiLevelType w:val="hybridMultilevel"/>
    <w:tmpl w:val="A376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1509C"/>
    <w:multiLevelType w:val="hybridMultilevel"/>
    <w:tmpl w:val="5A50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10F51"/>
    <w:multiLevelType w:val="hybridMultilevel"/>
    <w:tmpl w:val="8F8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C073E"/>
    <w:multiLevelType w:val="hybridMultilevel"/>
    <w:tmpl w:val="9B9E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0"/>
  </w:num>
  <w:num w:numId="5">
    <w:abstractNumId w:val="21"/>
  </w:num>
  <w:num w:numId="6">
    <w:abstractNumId w:val="1"/>
  </w:num>
  <w:num w:numId="7">
    <w:abstractNumId w:val="4"/>
  </w:num>
  <w:num w:numId="8">
    <w:abstractNumId w:val="14"/>
  </w:num>
  <w:num w:numId="9">
    <w:abstractNumId w:val="0"/>
  </w:num>
  <w:num w:numId="10">
    <w:abstractNumId w:val="3"/>
  </w:num>
  <w:num w:numId="11">
    <w:abstractNumId w:val="16"/>
  </w:num>
  <w:num w:numId="12">
    <w:abstractNumId w:val="24"/>
  </w:num>
  <w:num w:numId="13">
    <w:abstractNumId w:val="22"/>
  </w:num>
  <w:num w:numId="14">
    <w:abstractNumId w:val="17"/>
  </w:num>
  <w:num w:numId="15">
    <w:abstractNumId w:val="7"/>
  </w:num>
  <w:num w:numId="16">
    <w:abstractNumId w:val="6"/>
  </w:num>
  <w:num w:numId="17">
    <w:abstractNumId w:val="8"/>
  </w:num>
  <w:num w:numId="18">
    <w:abstractNumId w:val="23"/>
  </w:num>
  <w:num w:numId="19">
    <w:abstractNumId w:val="5"/>
  </w:num>
  <w:num w:numId="20">
    <w:abstractNumId w:val="11"/>
  </w:num>
  <w:num w:numId="21">
    <w:abstractNumId w:val="19"/>
  </w:num>
  <w:num w:numId="22">
    <w:abstractNumId w:val="13"/>
  </w:num>
  <w:num w:numId="23">
    <w:abstractNumId w:val="2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02548"/>
    <w:rsid w:val="000638A4"/>
    <w:rsid w:val="000E2F78"/>
    <w:rsid w:val="000E6EAD"/>
    <w:rsid w:val="00120B4A"/>
    <w:rsid w:val="00175607"/>
    <w:rsid w:val="001E63B0"/>
    <w:rsid w:val="002213B8"/>
    <w:rsid w:val="00226689"/>
    <w:rsid w:val="00283888"/>
    <w:rsid w:val="003031D0"/>
    <w:rsid w:val="00361006"/>
    <w:rsid w:val="00447200"/>
    <w:rsid w:val="004603B3"/>
    <w:rsid w:val="0049383E"/>
    <w:rsid w:val="004C06DD"/>
    <w:rsid w:val="004E0CFF"/>
    <w:rsid w:val="005713BA"/>
    <w:rsid w:val="00580B59"/>
    <w:rsid w:val="005866B1"/>
    <w:rsid w:val="005B6E65"/>
    <w:rsid w:val="005F26EF"/>
    <w:rsid w:val="006217DC"/>
    <w:rsid w:val="00644999"/>
    <w:rsid w:val="00645CF4"/>
    <w:rsid w:val="006903CC"/>
    <w:rsid w:val="007219A8"/>
    <w:rsid w:val="00731119"/>
    <w:rsid w:val="00747078"/>
    <w:rsid w:val="00786A58"/>
    <w:rsid w:val="007A5F25"/>
    <w:rsid w:val="007B713A"/>
    <w:rsid w:val="007E36E8"/>
    <w:rsid w:val="00811216"/>
    <w:rsid w:val="00815098"/>
    <w:rsid w:val="008313E8"/>
    <w:rsid w:val="00854C08"/>
    <w:rsid w:val="0088175E"/>
    <w:rsid w:val="00884BDC"/>
    <w:rsid w:val="008929D1"/>
    <w:rsid w:val="00920CD6"/>
    <w:rsid w:val="00940383"/>
    <w:rsid w:val="00953CAA"/>
    <w:rsid w:val="009E6A8B"/>
    <w:rsid w:val="00A9075C"/>
    <w:rsid w:val="00B5074B"/>
    <w:rsid w:val="00B83C4B"/>
    <w:rsid w:val="00B96DB3"/>
    <w:rsid w:val="00BC24D2"/>
    <w:rsid w:val="00BC6650"/>
    <w:rsid w:val="00C16E79"/>
    <w:rsid w:val="00C41F61"/>
    <w:rsid w:val="00C927C1"/>
    <w:rsid w:val="00D30750"/>
    <w:rsid w:val="00D46C80"/>
    <w:rsid w:val="00DB0ED3"/>
    <w:rsid w:val="00DC4C96"/>
    <w:rsid w:val="00DF0D71"/>
    <w:rsid w:val="00DF1D27"/>
    <w:rsid w:val="00E56EB5"/>
    <w:rsid w:val="00E960D6"/>
    <w:rsid w:val="00EA052A"/>
    <w:rsid w:val="00F300D3"/>
    <w:rsid w:val="00F35B75"/>
    <w:rsid w:val="00F47291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  <w:style w:type="character" w:styleId="Odwoaniedokomentarza">
    <w:name w:val="annotation reference"/>
    <w:basedOn w:val="Domylnaczcionkaakapitu"/>
    <w:uiPriority w:val="99"/>
    <w:semiHidden/>
    <w:unhideWhenUsed/>
    <w:rsid w:val="007B7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13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112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  <w:style w:type="character" w:styleId="Odwoaniedokomentarza">
    <w:name w:val="annotation reference"/>
    <w:basedOn w:val="Domylnaczcionkaakapitu"/>
    <w:uiPriority w:val="99"/>
    <w:semiHidden/>
    <w:unhideWhenUsed/>
    <w:rsid w:val="007B7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13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11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B914-5115-4AEF-A0ED-17F82AA5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46</cp:revision>
  <dcterms:created xsi:type="dcterms:W3CDTF">2020-03-25T12:21:00Z</dcterms:created>
  <dcterms:modified xsi:type="dcterms:W3CDTF">2020-05-25T18:38:00Z</dcterms:modified>
</cp:coreProperties>
</file>