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4" w:rsidRDefault="00645CF4" w:rsidP="00F35B75"/>
    <w:p w:rsidR="00F35B75" w:rsidRPr="00645CF4" w:rsidRDefault="00F35B75" w:rsidP="00645CF4">
      <w:pPr>
        <w:jc w:val="center"/>
        <w:rPr>
          <w:u w:val="single"/>
        </w:rPr>
      </w:pPr>
      <w:r w:rsidRPr="00645CF4">
        <w:rPr>
          <w:u w:val="single"/>
        </w:rPr>
        <w:t xml:space="preserve">Klasa VII </w:t>
      </w:r>
      <w:r w:rsidR="00645CF4">
        <w:rPr>
          <w:u w:val="single"/>
        </w:rPr>
        <w:t>–</w:t>
      </w:r>
      <w:r w:rsidRPr="00645CF4">
        <w:rPr>
          <w:u w:val="single"/>
        </w:rPr>
        <w:t xml:space="preserve"> Matematyka</w:t>
      </w:r>
      <w:r w:rsidR="00DE1266">
        <w:rPr>
          <w:u w:val="single"/>
        </w:rPr>
        <w:t xml:space="preserve"> – (30.03-03.04</w:t>
      </w:r>
      <w:r w:rsidR="00645CF4">
        <w:rPr>
          <w:u w:val="single"/>
        </w:rPr>
        <w:t>)</w:t>
      </w:r>
    </w:p>
    <w:p w:rsidR="00645CF4" w:rsidRDefault="00645CF4" w:rsidP="00F35B75"/>
    <w:p w:rsidR="00982B34" w:rsidRDefault="00982B34" w:rsidP="00982B34">
      <w:r>
        <w:t>Tematy do zrealizowania:</w:t>
      </w:r>
    </w:p>
    <w:p w:rsidR="00982B34" w:rsidRDefault="00982B34" w:rsidP="00982B34">
      <w:pPr>
        <w:pStyle w:val="Akapitzlist"/>
        <w:numPr>
          <w:ilvl w:val="0"/>
          <w:numId w:val="5"/>
        </w:numPr>
      </w:pPr>
      <w:r w:rsidRPr="00982B34">
        <w:t>Etapy rozwiązywania zadań tekstowych</w:t>
      </w:r>
      <w:r>
        <w:t>.</w:t>
      </w:r>
    </w:p>
    <w:p w:rsidR="00982B34" w:rsidRDefault="00982B34" w:rsidP="00982B34">
      <w:pPr>
        <w:pStyle w:val="Akapitzlist"/>
        <w:numPr>
          <w:ilvl w:val="0"/>
          <w:numId w:val="5"/>
        </w:numPr>
      </w:pPr>
      <w:r w:rsidRPr="00982B34">
        <w:t>Rozwiązywanie zadań tekstowych za pomocą równań</w:t>
      </w:r>
      <w:r>
        <w:t>.</w:t>
      </w:r>
    </w:p>
    <w:p w:rsidR="00982B34" w:rsidRDefault="00982B34" w:rsidP="00982B34">
      <w:pPr>
        <w:pStyle w:val="Akapitzlist"/>
        <w:numPr>
          <w:ilvl w:val="0"/>
          <w:numId w:val="5"/>
        </w:numPr>
      </w:pPr>
      <w:r>
        <w:t>Rozwiazywanie zadań geometrycznych.</w:t>
      </w:r>
    </w:p>
    <w:p w:rsidR="00982B34" w:rsidRDefault="00C833E4" w:rsidP="00982B34">
      <w:pPr>
        <w:pStyle w:val="Akapitzlist"/>
        <w:numPr>
          <w:ilvl w:val="0"/>
          <w:numId w:val="5"/>
        </w:numPr>
      </w:pPr>
      <w:r>
        <w:t>Rozwiazywanie zadań dotyczących wieku.</w:t>
      </w:r>
    </w:p>
    <w:p w:rsidR="00982B34" w:rsidRDefault="00982B34" w:rsidP="00F35B75"/>
    <w:p w:rsidR="00982B34" w:rsidRDefault="00982B34" w:rsidP="00F35B75">
      <w:hyperlink r:id="rId6" w:history="1">
        <w:r w:rsidRPr="00982B34">
          <w:rPr>
            <w:color w:val="0000FF"/>
            <w:u w:val="single"/>
          </w:rPr>
          <w:t>https://epodreczniki.pl/a/rozwiazywanie-zadan-tekstowych-za-pomoca-rownan/D1G6Bgq3k</w:t>
        </w:r>
      </w:hyperlink>
    </w:p>
    <w:p w:rsidR="00731119" w:rsidRDefault="00731119" w:rsidP="00F35B75"/>
    <w:p w:rsidR="00F35B75" w:rsidRDefault="00980AA6" w:rsidP="00F35B75">
      <w:r>
        <w:t>Na podstawie podanych informacji p</w:t>
      </w:r>
      <w:r w:rsidR="00C833E4">
        <w:t>roszę zrobić w zeszycie notatkę na ocenę:</w:t>
      </w:r>
    </w:p>
    <w:p w:rsidR="00C833E4" w:rsidRDefault="00C833E4" w:rsidP="00C833E4">
      <w:pPr>
        <w:pStyle w:val="Akapitzlist"/>
        <w:numPr>
          <w:ilvl w:val="0"/>
          <w:numId w:val="6"/>
        </w:numPr>
      </w:pPr>
      <w:r>
        <w:t>Wymień etapy rozwiązywania zadań tekstowych.</w:t>
      </w:r>
    </w:p>
    <w:p w:rsidR="00C833E4" w:rsidRDefault="00C833E4" w:rsidP="00C833E4">
      <w:pPr>
        <w:pStyle w:val="Akapitzlist"/>
        <w:numPr>
          <w:ilvl w:val="0"/>
          <w:numId w:val="6"/>
        </w:numPr>
      </w:pPr>
      <w:r>
        <w:t>Przepisać przykład 1</w:t>
      </w:r>
    </w:p>
    <w:p w:rsidR="00C833E4" w:rsidRDefault="00C833E4" w:rsidP="00C833E4">
      <w:pPr>
        <w:pStyle w:val="Akapitzlist"/>
        <w:numPr>
          <w:ilvl w:val="0"/>
          <w:numId w:val="6"/>
        </w:numPr>
      </w:pPr>
      <w:r>
        <w:t>Przepisać przykład 2</w:t>
      </w:r>
    </w:p>
    <w:p w:rsidR="00C833E4" w:rsidRDefault="00C833E4" w:rsidP="00C833E4">
      <w:pPr>
        <w:pStyle w:val="Akapitzlist"/>
        <w:numPr>
          <w:ilvl w:val="0"/>
          <w:numId w:val="6"/>
        </w:numPr>
      </w:pPr>
      <w:r>
        <w:t>Zrobić ćwiczenie 2</w:t>
      </w:r>
    </w:p>
    <w:p w:rsidR="00C833E4" w:rsidRDefault="00C833E4" w:rsidP="00C833E4">
      <w:pPr>
        <w:pStyle w:val="Akapitzlist"/>
        <w:numPr>
          <w:ilvl w:val="0"/>
          <w:numId w:val="6"/>
        </w:numPr>
      </w:pPr>
      <w:r>
        <w:t>Zrobić ćwiczenie 6</w:t>
      </w:r>
    </w:p>
    <w:p w:rsidR="00F35B75" w:rsidRDefault="00F35B75" w:rsidP="00F35B75"/>
    <w:p w:rsidR="00645CF4" w:rsidRDefault="00645CF4" w:rsidP="00F35B75"/>
    <w:p w:rsidR="00C833E4" w:rsidRDefault="00C833E4" w:rsidP="00F35B75"/>
    <w:p w:rsidR="00F35B75" w:rsidRPr="00645CF4" w:rsidRDefault="00F35B75" w:rsidP="00645CF4">
      <w:pPr>
        <w:jc w:val="center"/>
        <w:rPr>
          <w:u w:val="single"/>
        </w:rPr>
      </w:pPr>
      <w:r w:rsidRPr="00645CF4">
        <w:rPr>
          <w:u w:val="single"/>
        </w:rPr>
        <w:t xml:space="preserve">Klasa VII </w:t>
      </w:r>
      <w:r w:rsidR="00645CF4">
        <w:rPr>
          <w:u w:val="single"/>
        </w:rPr>
        <w:t>–</w:t>
      </w:r>
      <w:r w:rsidRPr="00645CF4">
        <w:rPr>
          <w:u w:val="single"/>
        </w:rPr>
        <w:t xml:space="preserve"> Fizyka</w:t>
      </w:r>
      <w:r w:rsidR="00DE1266">
        <w:rPr>
          <w:u w:val="single"/>
        </w:rPr>
        <w:t xml:space="preserve"> – (30.03-03.04</w:t>
      </w:r>
      <w:r w:rsidR="00645CF4">
        <w:rPr>
          <w:u w:val="single"/>
        </w:rPr>
        <w:t>)</w:t>
      </w:r>
    </w:p>
    <w:p w:rsidR="00645CF4" w:rsidRDefault="00645CF4" w:rsidP="00F35B75"/>
    <w:p w:rsidR="00980AA6" w:rsidRDefault="00F35B75" w:rsidP="00F35B75">
      <w:r>
        <w:t xml:space="preserve">Tematy do zrealizowania: </w:t>
      </w:r>
    </w:p>
    <w:p w:rsidR="00980AA6" w:rsidRDefault="00980AA6" w:rsidP="00F35B75">
      <w:pPr>
        <w:pStyle w:val="Akapitzlist"/>
        <w:numPr>
          <w:ilvl w:val="0"/>
          <w:numId w:val="7"/>
        </w:numPr>
      </w:pPr>
      <w:r w:rsidRPr="00980AA6">
        <w:t>Ruch jednostajny prostoliniowy – wykresy</w:t>
      </w:r>
      <w:r>
        <w:t>.</w:t>
      </w:r>
    </w:p>
    <w:p w:rsidR="004C06DD" w:rsidRDefault="00980AA6" w:rsidP="00F35B75">
      <w:pPr>
        <w:pStyle w:val="Akapitzlist"/>
        <w:numPr>
          <w:ilvl w:val="0"/>
          <w:numId w:val="7"/>
        </w:numPr>
      </w:pPr>
      <w:r w:rsidRPr="00980AA6">
        <w:t>Rysowanie i analiza wykresów zależności drogi i prędkości od czasu w ruchu jednostajnym prostoliniowym</w:t>
      </w:r>
      <w:r>
        <w:t>.</w:t>
      </w:r>
    </w:p>
    <w:p w:rsidR="004C06DD" w:rsidRDefault="004C06DD" w:rsidP="00F35B75"/>
    <w:p w:rsidR="00731119" w:rsidRDefault="00980AA6" w:rsidP="00F35B75">
      <w:hyperlink r:id="rId7" w:history="1">
        <w:r w:rsidRPr="00980AA6">
          <w:rPr>
            <w:color w:val="0000FF"/>
            <w:u w:val="single"/>
          </w:rPr>
          <w:t>https://epodreczniki.pl/a/rysowanie-i-analiza-wykresow-zaleznosci-drogi-i-predkosci-od-czasu-w-ruchu-jednostajnym-prostoliniowym/D89UKY7Q4</w:t>
        </w:r>
      </w:hyperlink>
    </w:p>
    <w:p w:rsidR="00980AA6" w:rsidRDefault="00980AA6" w:rsidP="00F35B75"/>
    <w:p w:rsidR="00980AA6" w:rsidRPr="00980AA6" w:rsidRDefault="00980AA6" w:rsidP="00980AA6">
      <w:r w:rsidRPr="00980AA6">
        <w:t>Na o</w:t>
      </w:r>
      <w:r>
        <w:t xml:space="preserve">cenę proszę wykonać </w:t>
      </w:r>
      <w:r w:rsidRPr="00897179">
        <w:rPr>
          <w:u w:val="single"/>
        </w:rPr>
        <w:t>polecenie 1</w:t>
      </w:r>
      <w:r w:rsidR="00897179">
        <w:t xml:space="preserve"> oraz z</w:t>
      </w:r>
      <w:r>
        <w:t>apisać w zeszycie w formie notatki najważniejsze wiadomości:</w:t>
      </w:r>
      <w:bookmarkStart w:id="0" w:name="_GoBack"/>
      <w:bookmarkEnd w:id="0"/>
    </w:p>
    <w:p w:rsidR="00980AA6" w:rsidRPr="00980AA6" w:rsidRDefault="00980AA6" w:rsidP="00980AA6">
      <w:pPr>
        <w:numPr>
          <w:ilvl w:val="0"/>
          <w:numId w:val="8"/>
        </w:numPr>
        <w:rPr>
          <w:i/>
        </w:rPr>
      </w:pPr>
      <w:r w:rsidRPr="00980AA6">
        <w:rPr>
          <w:i/>
        </w:rPr>
        <w:t>Ruch jednostajny prostoliniowy przedstawiamy graficznie za pomocą wykresów zależności drogi od czasu s(t) oraz prędkości od czasu v(t</w:t>
      </w:r>
      <w:r>
        <w:rPr>
          <w:i/>
        </w:rPr>
        <w:t>)</w:t>
      </w:r>
      <w:r w:rsidRPr="00980AA6">
        <w:rPr>
          <w:i/>
        </w:rPr>
        <w:t>.</w:t>
      </w:r>
    </w:p>
    <w:p w:rsidR="00980AA6" w:rsidRPr="00980AA6" w:rsidRDefault="00980AA6" w:rsidP="00980AA6">
      <w:pPr>
        <w:numPr>
          <w:ilvl w:val="0"/>
          <w:numId w:val="8"/>
        </w:numPr>
        <w:rPr>
          <w:i/>
        </w:rPr>
      </w:pPr>
      <w:r w:rsidRPr="00980AA6">
        <w:rPr>
          <w:i/>
        </w:rPr>
        <w:t>Wykresy drogi od czasu s(t) i prędkości od czasu v(t) są ze sobą ściśle związane.</w:t>
      </w:r>
    </w:p>
    <w:p w:rsidR="00980AA6" w:rsidRPr="00980AA6" w:rsidRDefault="00980AA6" w:rsidP="00980AA6">
      <w:pPr>
        <w:numPr>
          <w:ilvl w:val="0"/>
          <w:numId w:val="8"/>
        </w:numPr>
        <w:rPr>
          <w:i/>
        </w:rPr>
      </w:pPr>
      <w:r w:rsidRPr="00980AA6">
        <w:rPr>
          <w:i/>
        </w:rPr>
        <w:t>Im większy kąt nachylenia wykresu s(t) </w:t>
      </w:r>
      <w:r>
        <w:rPr>
          <w:i/>
        </w:rPr>
        <w:t>do osi czasu, tym wię</w:t>
      </w:r>
      <w:r w:rsidRPr="00980AA6">
        <w:rPr>
          <w:i/>
        </w:rPr>
        <w:t>ksza prędkość, z jaką porusza się ciało.</w:t>
      </w:r>
    </w:p>
    <w:p w:rsidR="00980AA6" w:rsidRPr="00980AA6" w:rsidRDefault="00980AA6" w:rsidP="00980AA6">
      <w:pPr>
        <w:numPr>
          <w:ilvl w:val="0"/>
          <w:numId w:val="8"/>
        </w:numPr>
        <w:rPr>
          <w:i/>
        </w:rPr>
      </w:pPr>
      <w:r w:rsidRPr="00980AA6">
        <w:rPr>
          <w:i/>
        </w:rPr>
        <w:t>Jeśli w badanym przedziale czasu wykres zależności s(t) będzie linią poziomą, to odpowiadający mu wykres zależności v(t) będzie przedstawiał prostą leżącą na osi czasu.</w:t>
      </w:r>
    </w:p>
    <w:p w:rsidR="00980AA6" w:rsidRPr="00980AA6" w:rsidRDefault="00980AA6" w:rsidP="00980AA6">
      <w:pPr>
        <w:numPr>
          <w:ilvl w:val="0"/>
          <w:numId w:val="8"/>
        </w:numPr>
        <w:rPr>
          <w:i/>
        </w:rPr>
      </w:pPr>
      <w:r w:rsidRPr="00980AA6">
        <w:rPr>
          <w:i/>
        </w:rPr>
        <w:t>Aby wyznaczyć drogę na podstawie wykresu zależności v(t) dla wybranego przedziału czasowego, należy obliczyć pole powierzchni prostokąta utworzonego pod wykresem v(t).</w:t>
      </w:r>
    </w:p>
    <w:p w:rsidR="00980AA6" w:rsidRPr="00980AA6" w:rsidRDefault="00980AA6" w:rsidP="00980AA6">
      <w:pPr>
        <w:numPr>
          <w:ilvl w:val="0"/>
          <w:numId w:val="8"/>
        </w:numPr>
        <w:rPr>
          <w:i/>
        </w:rPr>
      </w:pPr>
      <w:r w:rsidRPr="00980AA6">
        <w:rPr>
          <w:i/>
        </w:rPr>
        <w:t>Wykres zależności drogi od czasu s(t) pozwala obliczyć prędkość przemieszczającego się ciała. W tym celu należy odczytać z wykresu drogę przebytą przez ciało i podzielić ją przez czas, w którym ta droga została przebyta. Następnie trzeba podzielić odczytaną drogę przez odczytany czas.</w:t>
      </w:r>
    </w:p>
    <w:p w:rsidR="00980AA6" w:rsidRDefault="00980AA6" w:rsidP="00F35B75"/>
    <w:p w:rsidR="004C06DD" w:rsidRDefault="004C06DD" w:rsidP="00F35B75"/>
    <w:p w:rsidR="00CF0D0E" w:rsidRDefault="00CF0D0E" w:rsidP="00F35B75"/>
    <w:p w:rsidR="004C06DD" w:rsidRPr="004C06DD" w:rsidRDefault="004C06DD" w:rsidP="00F35B75">
      <w:pPr>
        <w:rPr>
          <w:i/>
          <w:color w:val="FF0000"/>
        </w:rPr>
      </w:pPr>
      <w:r w:rsidRPr="004C06DD">
        <w:rPr>
          <w:i/>
          <w:color w:val="FF0000"/>
        </w:rPr>
        <w:t>Uwaga: Gdyby linki nie chciały się otworzyć proszę je skopiować do paska adresowego. Wszystkie zadania proszę zapisywać w zeszytach przedmiotowych lub na kartkach. Będą one sprawdzane po powrocie do szkoły.</w:t>
      </w:r>
    </w:p>
    <w:sectPr w:rsidR="004C06DD" w:rsidRPr="004C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3571B"/>
    <w:multiLevelType w:val="multilevel"/>
    <w:tmpl w:val="E5A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F671C"/>
    <w:multiLevelType w:val="hybridMultilevel"/>
    <w:tmpl w:val="BCB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90F57"/>
    <w:multiLevelType w:val="hybridMultilevel"/>
    <w:tmpl w:val="6B96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E26EE"/>
    <w:multiLevelType w:val="hybridMultilevel"/>
    <w:tmpl w:val="6C04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052A3"/>
    <w:multiLevelType w:val="hybridMultilevel"/>
    <w:tmpl w:val="E974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14322"/>
    <w:multiLevelType w:val="hybridMultilevel"/>
    <w:tmpl w:val="57BA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4C06DD"/>
    <w:rsid w:val="005713BA"/>
    <w:rsid w:val="00645CF4"/>
    <w:rsid w:val="00731119"/>
    <w:rsid w:val="00897179"/>
    <w:rsid w:val="00980AA6"/>
    <w:rsid w:val="00982B34"/>
    <w:rsid w:val="00C833E4"/>
    <w:rsid w:val="00CF0D0E"/>
    <w:rsid w:val="00DE1266"/>
    <w:rsid w:val="00F35B75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rysowanie-i-analiza-wykresow-zaleznosci-drogi-i-predkosci-od-czasu-w-ruchu-jednostajnym-prostoliniowym/D89UKY7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wiazywanie-zadan-tekstowych-za-pomoca-rownan/D1G6Bgq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dcterms:created xsi:type="dcterms:W3CDTF">2020-03-25T12:21:00Z</dcterms:created>
  <dcterms:modified xsi:type="dcterms:W3CDTF">2020-03-31T15:30:00Z</dcterms:modified>
</cp:coreProperties>
</file>